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FA2AA" w14:textId="77777777" w:rsidR="00F0009E" w:rsidRPr="00375805" w:rsidRDefault="00F0009E" w:rsidP="00BA0E0F"/>
    <w:p w14:paraId="7E50128B" w14:textId="77777777" w:rsidR="00F0009E" w:rsidRPr="00375805" w:rsidRDefault="00F0009E" w:rsidP="00375805"/>
    <w:tbl>
      <w:tblPr>
        <w:tblW w:w="9639" w:type="dxa"/>
        <w:tblInd w:w="80" w:type="dxa"/>
        <w:shd w:val="pct15" w:color="auto" w:fill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639"/>
      </w:tblGrid>
      <w:tr w:rsidR="00F0009E" w14:paraId="6F38CD4A" w14:textId="77777777" w:rsidTr="00CF5618">
        <w:trPr>
          <w:cantSplit/>
        </w:trPr>
        <w:tc>
          <w:tcPr>
            <w:tcW w:w="9639" w:type="dxa"/>
            <w:shd w:val="pct15" w:color="auto" w:fill="auto"/>
          </w:tcPr>
          <w:p w14:paraId="60E466F0" w14:textId="77777777" w:rsidR="00F0009E" w:rsidRDefault="00F0009E"/>
          <w:p w14:paraId="354DFC8D" w14:textId="77777777" w:rsidR="00045C7C" w:rsidRPr="003C0918" w:rsidRDefault="00045C7C" w:rsidP="00045C7C">
            <w:pPr>
              <w:pStyle w:val="Verzeichnis1"/>
              <w:jc w:val="center"/>
              <w:rPr>
                <w:sz w:val="44"/>
              </w:rPr>
            </w:pPr>
            <w:r>
              <w:rPr>
                <w:rFonts w:ascii="Calibri" w:hAnsi="Calibri"/>
                <w:caps w:val="0"/>
                <w:sz w:val="44"/>
                <w:szCs w:val="48"/>
              </w:rPr>
              <w:t>Interface Control Document Template</w:t>
            </w:r>
          </w:p>
          <w:p w14:paraId="0BDE6E44" w14:textId="77777777" w:rsidR="00F0009E" w:rsidRDefault="00F0009E"/>
        </w:tc>
      </w:tr>
    </w:tbl>
    <w:p w14:paraId="71287EA0" w14:textId="77777777" w:rsidR="00F0009E" w:rsidRDefault="00F0009E" w:rsidP="00375805"/>
    <w:p w14:paraId="398EABF3" w14:textId="77777777" w:rsidR="002537B0" w:rsidRPr="003C0918" w:rsidRDefault="002537B0" w:rsidP="002537B0">
      <w:pPr>
        <w:pStyle w:val="Verzeichnis1"/>
        <w:jc w:val="center"/>
        <w:rPr>
          <w:sz w:val="44"/>
        </w:rPr>
      </w:pPr>
      <w:r>
        <w:rPr>
          <w:rFonts w:ascii="Calibri" w:hAnsi="Calibri"/>
          <w:caps w:val="0"/>
          <w:sz w:val="44"/>
          <w:szCs w:val="48"/>
        </w:rPr>
        <w:t>XXXXXXXX (Sub detector name)</w:t>
      </w:r>
    </w:p>
    <w:p w14:paraId="31674B71" w14:textId="77777777" w:rsidR="00F0009E" w:rsidRPr="00375805" w:rsidRDefault="00F0009E" w:rsidP="00375805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284"/>
        <w:gridCol w:w="2409"/>
        <w:gridCol w:w="2410"/>
      </w:tblGrid>
      <w:tr w:rsidR="00F0009E" w14:paraId="786CE55D" w14:textId="77777777">
        <w:trPr>
          <w:cantSplit/>
        </w:trPr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nil"/>
            </w:tcBorders>
            <w:shd w:val="pct20" w:color="auto" w:fill="auto"/>
          </w:tcPr>
          <w:p w14:paraId="62C5F06F" w14:textId="77777777" w:rsidR="00F0009E" w:rsidRDefault="00F0009E">
            <w:pPr>
              <w:spacing w:before="40" w:after="40"/>
              <w:ind w:left="2460" w:hanging="246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Prepared by</w:t>
            </w:r>
          </w:p>
        </w:tc>
        <w:tc>
          <w:tcPr>
            <w:tcW w:w="1984" w:type="dxa"/>
            <w:tcBorders>
              <w:top w:val="single" w:sz="4" w:space="0" w:color="999999"/>
              <w:left w:val="nil"/>
              <w:bottom w:val="single" w:sz="4" w:space="0" w:color="auto"/>
              <w:right w:val="single" w:sz="4" w:space="0" w:color="999999"/>
            </w:tcBorders>
          </w:tcPr>
          <w:p w14:paraId="5EA5CFFA" w14:textId="77777777" w:rsidR="00F0009E" w:rsidRDefault="00F0009E">
            <w:pPr>
              <w:spacing w:before="40" w:after="40"/>
              <w:ind w:left="2460" w:hanging="2460"/>
              <w:jc w:val="center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Signature</w:t>
            </w:r>
          </w:p>
        </w:tc>
        <w:tc>
          <w:tcPr>
            <w:tcW w:w="284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14:paraId="1A289B1D" w14:textId="77777777" w:rsidR="00F0009E" w:rsidRDefault="00F0009E">
            <w:pPr>
              <w:spacing w:before="40" w:after="40"/>
              <w:rPr>
                <w:sz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nil"/>
            </w:tcBorders>
            <w:shd w:val="pct20" w:color="auto" w:fill="auto"/>
          </w:tcPr>
          <w:p w14:paraId="22D37397" w14:textId="77777777" w:rsidR="00F0009E" w:rsidRDefault="00F0009E">
            <w:pPr>
              <w:spacing w:before="40" w:after="40"/>
              <w:ind w:left="2340" w:hanging="2340"/>
              <w:rPr>
                <w:sz w:val="20"/>
                <w:lang w:val="en-US"/>
              </w:rPr>
            </w:pPr>
            <w:r>
              <w:rPr>
                <w:b/>
                <w:bCs/>
                <w:lang w:val="en-US"/>
              </w:rPr>
              <w:t>Accepted by</w:t>
            </w:r>
          </w:p>
        </w:tc>
        <w:tc>
          <w:tcPr>
            <w:tcW w:w="2410" w:type="dxa"/>
            <w:tcBorders>
              <w:top w:val="single" w:sz="4" w:space="0" w:color="999999"/>
              <w:left w:val="nil"/>
              <w:bottom w:val="single" w:sz="4" w:space="0" w:color="auto"/>
              <w:right w:val="single" w:sz="4" w:space="0" w:color="999999"/>
            </w:tcBorders>
          </w:tcPr>
          <w:p w14:paraId="25062958" w14:textId="77777777" w:rsidR="00F0009E" w:rsidRDefault="00F0009E">
            <w:pPr>
              <w:spacing w:before="40" w:after="40"/>
              <w:ind w:left="2340" w:hanging="2340"/>
              <w:jc w:val="center"/>
              <w:rPr>
                <w:sz w:val="20"/>
                <w:lang w:val="en-US"/>
              </w:rPr>
            </w:pPr>
            <w:r>
              <w:rPr>
                <w:i/>
                <w:iCs/>
                <w:lang w:val="en-US"/>
              </w:rPr>
              <w:t>Signature</w:t>
            </w:r>
          </w:p>
        </w:tc>
      </w:tr>
      <w:tr w:rsidR="00F0009E" w14:paraId="2B8E8E34" w14:textId="77777777"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04A81D2C" w14:textId="77777777" w:rsidR="00F0009E" w:rsidRDefault="00F0009E">
            <w:pPr>
              <w:spacing w:before="40" w:after="40"/>
              <w:ind w:left="2460" w:hanging="2104"/>
              <w:rPr>
                <w:b/>
                <w:bCs/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14:paraId="4073C22E" w14:textId="77777777" w:rsidR="00F0009E" w:rsidRDefault="00F0009E">
            <w:pPr>
              <w:spacing w:before="40" w:after="40"/>
              <w:rPr>
                <w:sz w:val="20"/>
                <w:lang w:val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ED2418" w14:textId="77777777" w:rsidR="00F0009E" w:rsidRDefault="00F0009E">
            <w:pPr>
              <w:spacing w:before="40" w:after="40"/>
              <w:ind w:left="355"/>
              <w:rPr>
                <w:sz w:val="20"/>
                <w:lang w:val="en-US"/>
              </w:rPr>
            </w:pPr>
          </w:p>
        </w:tc>
      </w:tr>
      <w:tr w:rsidR="00F0009E" w14:paraId="2D498215" w14:textId="77777777"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16F2206F" w14:textId="77777777" w:rsidR="00F0009E" w:rsidRDefault="00F0009E">
            <w:pPr>
              <w:spacing w:before="40" w:after="40"/>
              <w:ind w:left="2460" w:hanging="2104"/>
              <w:rPr>
                <w:b/>
                <w:bCs/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14:paraId="61D2F6FF" w14:textId="77777777" w:rsidR="00F0009E" w:rsidRDefault="00F0009E">
            <w:pPr>
              <w:spacing w:before="40" w:after="40"/>
              <w:rPr>
                <w:sz w:val="20"/>
                <w:lang w:val="en-US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A8913" w14:textId="77777777" w:rsidR="00F0009E" w:rsidRDefault="00F0009E">
            <w:pPr>
              <w:spacing w:before="40" w:after="40"/>
              <w:ind w:left="355"/>
              <w:rPr>
                <w:lang w:val="en-US"/>
              </w:rPr>
            </w:pPr>
          </w:p>
        </w:tc>
      </w:tr>
      <w:tr w:rsidR="00F0009E" w14:paraId="653CEBF0" w14:textId="77777777">
        <w:tc>
          <w:tcPr>
            <w:tcW w:w="4536" w:type="dxa"/>
            <w:gridSpan w:val="2"/>
            <w:tcBorders>
              <w:top w:val="nil"/>
            </w:tcBorders>
          </w:tcPr>
          <w:p w14:paraId="781033EC" w14:textId="77777777" w:rsidR="00F0009E" w:rsidRDefault="00F0009E">
            <w:pPr>
              <w:spacing w:before="40" w:after="40"/>
              <w:ind w:left="2460" w:hanging="2104"/>
              <w:rPr>
                <w:b/>
                <w:bCs/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14:paraId="20A4CBD7" w14:textId="77777777" w:rsidR="00F0009E" w:rsidRDefault="00F0009E">
            <w:pPr>
              <w:spacing w:before="40" w:after="40"/>
              <w:rPr>
                <w:sz w:val="20"/>
                <w:lang w:val="en-US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A82E" w14:textId="77777777" w:rsidR="00F0009E" w:rsidRDefault="00F0009E">
            <w:pPr>
              <w:spacing w:before="40" w:after="40"/>
              <w:ind w:left="355"/>
              <w:rPr>
                <w:sz w:val="20"/>
                <w:lang w:val="en-US"/>
              </w:rPr>
            </w:pPr>
          </w:p>
        </w:tc>
      </w:tr>
    </w:tbl>
    <w:p w14:paraId="6D344082" w14:textId="77777777" w:rsidR="00F0009E" w:rsidRPr="00375805" w:rsidRDefault="00F0009E" w:rsidP="00375805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402"/>
        <w:gridCol w:w="1305"/>
        <w:gridCol w:w="2380"/>
      </w:tblGrid>
      <w:tr w:rsidR="00F0009E" w14:paraId="742DAF61" w14:textId="77777777"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20" w:color="auto" w:fill="auto"/>
          </w:tcPr>
          <w:p w14:paraId="089BB1C4" w14:textId="77777777" w:rsidR="00F0009E" w:rsidRDefault="00F0009E">
            <w:pPr>
              <w:spacing w:before="40" w:after="40"/>
              <w:ind w:left="1773" w:hanging="1773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Approved by</w:t>
            </w:r>
          </w:p>
        </w:tc>
        <w:tc>
          <w:tcPr>
            <w:tcW w:w="34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7FF6D77" w14:textId="77777777" w:rsidR="00F0009E" w:rsidRDefault="00F0009E">
            <w:pPr>
              <w:spacing w:before="40" w:after="40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Function</w:t>
            </w:r>
          </w:p>
        </w:tc>
        <w:tc>
          <w:tcPr>
            <w:tcW w:w="13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D175015" w14:textId="77777777" w:rsidR="00F0009E" w:rsidRDefault="00F0009E">
            <w:pPr>
              <w:spacing w:before="40" w:after="40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Date</w:t>
            </w:r>
          </w:p>
        </w:tc>
        <w:tc>
          <w:tcPr>
            <w:tcW w:w="23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2683E61" w14:textId="77777777" w:rsidR="00F0009E" w:rsidRDefault="00F0009E">
            <w:pPr>
              <w:spacing w:before="40" w:after="40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Signature</w:t>
            </w:r>
          </w:p>
        </w:tc>
      </w:tr>
      <w:tr w:rsidR="00F0009E" w14:paraId="56DAAD03" w14:textId="77777777">
        <w:tc>
          <w:tcPr>
            <w:tcW w:w="2552" w:type="dxa"/>
            <w:tcBorders>
              <w:top w:val="single" w:sz="4" w:space="0" w:color="999999"/>
              <w:bottom w:val="nil"/>
              <w:right w:val="single" w:sz="4" w:space="0" w:color="999999"/>
            </w:tcBorders>
          </w:tcPr>
          <w:p w14:paraId="17AE1986" w14:textId="77777777" w:rsidR="00F0009E" w:rsidRDefault="00F0009E">
            <w:pPr>
              <w:spacing w:before="40" w:after="40"/>
              <w:jc w:val="left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</w:tcPr>
          <w:p w14:paraId="0D15E8D9" w14:textId="77777777" w:rsidR="00F0009E" w:rsidRDefault="00F0009E">
            <w:pPr>
              <w:spacing w:before="40" w:after="40"/>
              <w:jc w:val="left"/>
              <w:rPr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</w:tcPr>
          <w:p w14:paraId="1C928508" w14:textId="77777777" w:rsidR="00F0009E" w:rsidRDefault="00F0009E">
            <w:pPr>
              <w:spacing w:before="40" w:after="40"/>
              <w:jc w:val="left"/>
              <w:rPr>
                <w:lang w:val="en-US"/>
              </w:rPr>
            </w:pPr>
          </w:p>
        </w:tc>
        <w:tc>
          <w:tcPr>
            <w:tcW w:w="2380" w:type="dxa"/>
            <w:tcBorders>
              <w:top w:val="single" w:sz="4" w:space="0" w:color="999999"/>
              <w:left w:val="single" w:sz="4" w:space="0" w:color="999999"/>
              <w:bottom w:val="nil"/>
            </w:tcBorders>
          </w:tcPr>
          <w:p w14:paraId="3C064039" w14:textId="77777777" w:rsidR="00F0009E" w:rsidRDefault="00F0009E">
            <w:pPr>
              <w:spacing w:before="40" w:after="40"/>
              <w:jc w:val="left"/>
              <w:rPr>
                <w:lang w:val="en-US"/>
              </w:rPr>
            </w:pPr>
          </w:p>
        </w:tc>
      </w:tr>
      <w:tr w:rsidR="00F0009E" w14:paraId="2EE8A30B" w14:textId="77777777">
        <w:tc>
          <w:tcPr>
            <w:tcW w:w="2552" w:type="dxa"/>
            <w:tcBorders>
              <w:top w:val="nil"/>
              <w:bottom w:val="nil"/>
              <w:right w:val="single" w:sz="4" w:space="0" w:color="999999"/>
            </w:tcBorders>
          </w:tcPr>
          <w:p w14:paraId="1E2C31EB" w14:textId="77777777" w:rsidR="00F0009E" w:rsidRDefault="00F0009E">
            <w:pPr>
              <w:spacing w:before="40" w:after="40"/>
              <w:jc w:val="left"/>
              <w:rPr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14:paraId="2083D871" w14:textId="77777777" w:rsidR="00F0009E" w:rsidRDefault="00F0009E">
            <w:pPr>
              <w:spacing w:before="40" w:after="40"/>
              <w:jc w:val="left"/>
              <w:rPr>
                <w:lang w:val="en-US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14:paraId="7D13393E" w14:textId="77777777" w:rsidR="00F0009E" w:rsidRDefault="00F0009E">
            <w:pPr>
              <w:spacing w:before="40" w:after="40"/>
              <w:jc w:val="left"/>
              <w:rPr>
                <w:lang w:val="en-U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999999"/>
              <w:bottom w:val="nil"/>
            </w:tcBorders>
          </w:tcPr>
          <w:p w14:paraId="658809B0" w14:textId="77777777" w:rsidR="00F0009E" w:rsidRDefault="00F0009E">
            <w:pPr>
              <w:spacing w:before="40" w:after="40"/>
              <w:jc w:val="left"/>
              <w:rPr>
                <w:lang w:val="en-US"/>
              </w:rPr>
            </w:pPr>
          </w:p>
        </w:tc>
      </w:tr>
      <w:tr w:rsidR="00F0009E" w14:paraId="1B4BF608" w14:textId="77777777">
        <w:tc>
          <w:tcPr>
            <w:tcW w:w="2552" w:type="dxa"/>
            <w:tcBorders>
              <w:top w:val="nil"/>
              <w:right w:val="single" w:sz="4" w:space="0" w:color="999999"/>
            </w:tcBorders>
          </w:tcPr>
          <w:p w14:paraId="2DC3AB5F" w14:textId="77777777" w:rsidR="00F0009E" w:rsidRDefault="00F0009E">
            <w:pPr>
              <w:spacing w:before="40" w:after="40"/>
              <w:jc w:val="left"/>
              <w:rPr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999999"/>
              <w:right w:val="single" w:sz="4" w:space="0" w:color="999999"/>
            </w:tcBorders>
          </w:tcPr>
          <w:p w14:paraId="46923533" w14:textId="77777777" w:rsidR="00F0009E" w:rsidRDefault="00F0009E">
            <w:pPr>
              <w:spacing w:before="40" w:after="40"/>
              <w:jc w:val="left"/>
              <w:rPr>
                <w:lang w:val="en-US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999999"/>
              <w:right w:val="single" w:sz="4" w:space="0" w:color="999999"/>
            </w:tcBorders>
          </w:tcPr>
          <w:p w14:paraId="720FCFA0" w14:textId="77777777" w:rsidR="00F0009E" w:rsidRDefault="00F0009E">
            <w:pPr>
              <w:spacing w:before="40" w:after="40"/>
              <w:jc w:val="left"/>
              <w:rPr>
                <w:lang w:val="en-U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999999"/>
            </w:tcBorders>
          </w:tcPr>
          <w:p w14:paraId="639D0EC1" w14:textId="77777777" w:rsidR="00F0009E" w:rsidRDefault="00F0009E">
            <w:pPr>
              <w:spacing w:before="40" w:after="40"/>
              <w:jc w:val="left"/>
              <w:rPr>
                <w:lang w:val="en-US"/>
              </w:rPr>
            </w:pPr>
          </w:p>
        </w:tc>
      </w:tr>
    </w:tbl>
    <w:p w14:paraId="4C2A444F" w14:textId="77777777" w:rsidR="00F0009E" w:rsidRPr="00375805" w:rsidRDefault="00F0009E" w:rsidP="00375805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F0009E" w14:paraId="36F8B956" w14:textId="77777777"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pct20" w:color="auto" w:fill="auto"/>
          </w:tcPr>
          <w:p w14:paraId="0C8B5568" w14:textId="77777777" w:rsidR="00F0009E" w:rsidRDefault="00F0009E">
            <w:pPr>
              <w:spacing w:before="40"/>
              <w:jc w:val="left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Summary</w:t>
            </w:r>
          </w:p>
        </w:tc>
        <w:tc>
          <w:tcPr>
            <w:tcW w:w="8221" w:type="dxa"/>
            <w:tcBorders>
              <w:left w:val="nil"/>
              <w:bottom w:val="single" w:sz="4" w:space="0" w:color="999999"/>
            </w:tcBorders>
          </w:tcPr>
          <w:p w14:paraId="58582DED" w14:textId="77777777" w:rsidR="00F0009E" w:rsidRDefault="00F0009E">
            <w:pPr>
              <w:spacing w:before="40"/>
              <w:jc w:val="left"/>
              <w:rPr>
                <w:lang w:val="en-US"/>
              </w:rPr>
            </w:pPr>
          </w:p>
          <w:p w14:paraId="49E6D150" w14:textId="77777777" w:rsidR="00F0009E" w:rsidRDefault="00F0009E">
            <w:pPr>
              <w:spacing w:before="40"/>
              <w:jc w:val="left"/>
              <w:rPr>
                <w:lang w:val="en-US"/>
              </w:rPr>
            </w:pPr>
          </w:p>
        </w:tc>
      </w:tr>
      <w:tr w:rsidR="00F0009E" w14:paraId="3C725A86" w14:textId="77777777"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pct20" w:color="auto" w:fill="auto"/>
          </w:tcPr>
          <w:p w14:paraId="7EEAF8D2" w14:textId="77777777" w:rsidR="00F0009E" w:rsidRDefault="00F0009E">
            <w:pPr>
              <w:spacing w:before="40" w:after="40"/>
              <w:jc w:val="left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Annexes</w:t>
            </w:r>
          </w:p>
        </w:tc>
        <w:tc>
          <w:tcPr>
            <w:tcW w:w="8221" w:type="dxa"/>
            <w:tcBorders>
              <w:top w:val="single" w:sz="4" w:space="0" w:color="999999"/>
              <w:left w:val="nil"/>
            </w:tcBorders>
          </w:tcPr>
          <w:p w14:paraId="175895AA" w14:textId="77777777" w:rsidR="00F0009E" w:rsidRDefault="00F0009E">
            <w:pPr>
              <w:spacing w:before="40" w:after="40"/>
              <w:jc w:val="left"/>
              <w:rPr>
                <w:lang w:val="en-US"/>
              </w:rPr>
            </w:pPr>
          </w:p>
        </w:tc>
      </w:tr>
    </w:tbl>
    <w:p w14:paraId="0A079043" w14:textId="77777777" w:rsidR="00375805" w:rsidRPr="00375805" w:rsidRDefault="00375805" w:rsidP="00375805"/>
    <w:tbl>
      <w:tblPr>
        <w:tblW w:w="0" w:type="auto"/>
        <w:jc w:val="center"/>
        <w:tblInd w:w="-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"/>
        <w:gridCol w:w="1282"/>
        <w:gridCol w:w="1247"/>
        <w:gridCol w:w="1418"/>
        <w:gridCol w:w="2003"/>
        <w:gridCol w:w="3689"/>
      </w:tblGrid>
      <w:tr w:rsidR="00375805" w:rsidRPr="00B57AD1" w14:paraId="39DF0407" w14:textId="77777777" w:rsidTr="009346B5">
        <w:trPr>
          <w:gridBefore w:val="1"/>
          <w:wBefore w:w="13" w:type="dxa"/>
          <w:cantSplit/>
          <w:jc w:val="center"/>
        </w:trPr>
        <w:tc>
          <w:tcPr>
            <w:tcW w:w="9639" w:type="dxa"/>
            <w:gridSpan w:val="5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pct15" w:color="auto" w:fill="auto"/>
          </w:tcPr>
          <w:p w14:paraId="5F361C0D" w14:textId="77777777" w:rsidR="00375805" w:rsidRDefault="00375805" w:rsidP="009346B5">
            <w:pPr>
              <w:spacing w:before="60" w:after="60"/>
              <w:ind w:left="8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Document Change Record</w:t>
            </w:r>
          </w:p>
        </w:tc>
      </w:tr>
      <w:tr w:rsidR="00375805" w:rsidRPr="00B57AD1" w14:paraId="6EC525F0" w14:textId="77777777" w:rsidTr="009346B5">
        <w:trPr>
          <w:cantSplit/>
          <w:jc w:val="center"/>
        </w:trPr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AA4A33" w14:textId="77777777" w:rsidR="00375805" w:rsidRPr="00B57AD1" w:rsidRDefault="00375805" w:rsidP="009346B5">
            <w:pPr>
              <w:spacing w:before="60" w:after="60"/>
              <w:ind w:left="88"/>
              <w:jc w:val="center"/>
              <w:rPr>
                <w:b/>
                <w:bCs/>
              </w:rPr>
            </w:pPr>
            <w:r w:rsidRPr="00B57AD1">
              <w:rPr>
                <w:b/>
                <w:bCs/>
              </w:rPr>
              <w:t>Edition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ED4F36" w14:textId="77777777" w:rsidR="00375805" w:rsidRPr="00B57AD1" w:rsidRDefault="00375805" w:rsidP="009346B5">
            <w:pPr>
              <w:spacing w:before="60" w:after="60"/>
              <w:ind w:left="88"/>
              <w:jc w:val="center"/>
              <w:rPr>
                <w:b/>
                <w:bCs/>
              </w:rPr>
            </w:pPr>
            <w:r w:rsidRPr="00B57AD1">
              <w:rPr>
                <w:b/>
                <w:bCs/>
              </w:rPr>
              <w:t>Revision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048570" w14:textId="77777777" w:rsidR="00375805" w:rsidRPr="00B57AD1" w:rsidRDefault="00375805" w:rsidP="009346B5">
            <w:pPr>
              <w:spacing w:before="60" w:after="60"/>
              <w:ind w:left="88"/>
              <w:jc w:val="center"/>
              <w:rPr>
                <w:b/>
                <w:bCs/>
              </w:rPr>
            </w:pPr>
            <w:r w:rsidRPr="00B57AD1">
              <w:rPr>
                <w:b/>
                <w:bCs/>
              </w:rPr>
              <w:t>Date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7FE3B7" w14:textId="77777777" w:rsidR="00375805" w:rsidRPr="00B57AD1" w:rsidRDefault="00375805" w:rsidP="009346B5">
            <w:pPr>
              <w:spacing w:before="60" w:after="60"/>
              <w:ind w:left="88"/>
              <w:jc w:val="center"/>
              <w:rPr>
                <w:b/>
                <w:bCs/>
              </w:rPr>
            </w:pPr>
            <w:r w:rsidRPr="00B57AD1">
              <w:rPr>
                <w:b/>
                <w:bCs/>
              </w:rPr>
              <w:t>Modified pages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4FCF00" w14:textId="77777777" w:rsidR="00375805" w:rsidRPr="00B57AD1" w:rsidRDefault="00375805" w:rsidP="009346B5">
            <w:pPr>
              <w:spacing w:before="60" w:after="60"/>
              <w:ind w:left="88"/>
              <w:jc w:val="center"/>
              <w:rPr>
                <w:b/>
                <w:bCs/>
              </w:rPr>
            </w:pPr>
            <w:r w:rsidRPr="00B57AD1">
              <w:rPr>
                <w:b/>
                <w:bCs/>
              </w:rPr>
              <w:t>Observations</w:t>
            </w:r>
          </w:p>
        </w:tc>
      </w:tr>
      <w:tr w:rsidR="00375805" w:rsidRPr="00B57AD1" w14:paraId="3EC7CA2B" w14:textId="77777777" w:rsidTr="009346B5">
        <w:trPr>
          <w:cantSplit/>
          <w:jc w:val="center"/>
        </w:trPr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4D5A9B" w14:textId="77777777" w:rsidR="00375805" w:rsidRPr="00B57AD1" w:rsidRDefault="00375805" w:rsidP="009346B5">
            <w:pPr>
              <w:spacing w:before="60" w:after="60"/>
              <w:ind w:left="88"/>
              <w:jc w:val="center"/>
              <w:rPr>
                <w:b/>
                <w:bCs/>
              </w:rPr>
            </w:pPr>
            <w:r w:rsidRPr="00B57AD1">
              <w:rPr>
                <w:b/>
                <w:bCs/>
              </w:rP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9ADDF" w14:textId="77777777" w:rsidR="00375805" w:rsidRPr="00B57AD1" w:rsidRDefault="00375805" w:rsidP="009346B5">
            <w:pPr>
              <w:spacing w:before="60" w:after="60"/>
              <w:ind w:left="88"/>
              <w:jc w:val="center"/>
              <w:rPr>
                <w:b/>
                <w:bCs/>
              </w:rPr>
            </w:pPr>
            <w:r w:rsidRPr="00B57AD1"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01B61" w14:textId="77777777" w:rsidR="00375805" w:rsidRPr="00B57AD1" w:rsidRDefault="00375805" w:rsidP="009346B5">
            <w:pPr>
              <w:spacing w:before="60" w:after="60"/>
              <w:ind w:left="88"/>
              <w:jc w:val="center"/>
              <w:rPr>
                <w:b/>
                <w:bCs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72A23" w14:textId="77777777" w:rsidR="00375805" w:rsidRPr="00B57AD1" w:rsidRDefault="00375805" w:rsidP="009346B5">
            <w:pPr>
              <w:spacing w:before="60" w:after="60"/>
              <w:ind w:left="88"/>
              <w:jc w:val="center"/>
              <w:rPr>
                <w:b/>
                <w:bCs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EB848A5" w14:textId="77777777" w:rsidR="00375805" w:rsidRPr="00B57AD1" w:rsidRDefault="00375805" w:rsidP="009346B5">
            <w:pPr>
              <w:spacing w:before="60" w:after="60"/>
              <w:ind w:left="88"/>
              <w:jc w:val="left"/>
              <w:rPr>
                <w:b/>
                <w:bCs/>
              </w:rPr>
            </w:pPr>
          </w:p>
        </w:tc>
      </w:tr>
      <w:tr w:rsidR="00375805" w:rsidRPr="00B57AD1" w14:paraId="545EFC6F" w14:textId="77777777" w:rsidTr="009346B5">
        <w:trPr>
          <w:cantSplit/>
          <w:jc w:val="center"/>
        </w:trPr>
        <w:tc>
          <w:tcPr>
            <w:tcW w:w="129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1A3A080" w14:textId="77777777" w:rsidR="00375805" w:rsidRPr="00B57AD1" w:rsidRDefault="00375805" w:rsidP="009346B5">
            <w:pPr>
              <w:spacing w:before="60" w:after="60"/>
              <w:ind w:left="88"/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10FE9" w14:textId="77777777" w:rsidR="00375805" w:rsidRPr="00B57AD1" w:rsidRDefault="00375805" w:rsidP="009346B5">
            <w:pPr>
              <w:spacing w:before="60" w:after="60"/>
              <w:ind w:left="88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C4D70" w14:textId="77777777" w:rsidR="00375805" w:rsidRPr="00B57AD1" w:rsidRDefault="00375805" w:rsidP="009346B5">
            <w:pPr>
              <w:spacing w:before="60" w:after="60"/>
              <w:ind w:left="88"/>
              <w:jc w:val="center"/>
              <w:rPr>
                <w:b/>
                <w:bCs/>
              </w:rPr>
            </w:pPr>
          </w:p>
        </w:tc>
        <w:tc>
          <w:tcPr>
            <w:tcW w:w="2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39BD3" w14:textId="77777777" w:rsidR="00375805" w:rsidRPr="00B57AD1" w:rsidRDefault="00375805" w:rsidP="009346B5">
            <w:pPr>
              <w:spacing w:before="60" w:after="60"/>
              <w:ind w:left="88"/>
              <w:jc w:val="center"/>
              <w:rPr>
                <w:b/>
                <w:bCs/>
              </w:rPr>
            </w:pPr>
          </w:p>
        </w:tc>
        <w:tc>
          <w:tcPr>
            <w:tcW w:w="3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0CDDB32" w14:textId="77777777" w:rsidR="00375805" w:rsidRPr="00B57AD1" w:rsidRDefault="00375805" w:rsidP="009346B5">
            <w:pPr>
              <w:spacing w:before="60" w:after="60"/>
              <w:ind w:left="88"/>
              <w:jc w:val="left"/>
              <w:rPr>
                <w:b/>
                <w:bCs/>
              </w:rPr>
            </w:pPr>
          </w:p>
        </w:tc>
      </w:tr>
      <w:tr w:rsidR="00375805" w:rsidRPr="00B57AD1" w14:paraId="557C1384" w14:textId="77777777" w:rsidTr="00CE09D6">
        <w:trPr>
          <w:cantSplit/>
          <w:jc w:val="center"/>
        </w:trPr>
        <w:tc>
          <w:tcPr>
            <w:tcW w:w="129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06FE0C" w14:textId="77777777" w:rsidR="00375805" w:rsidRPr="00B57AD1" w:rsidRDefault="00375805" w:rsidP="009346B5">
            <w:pPr>
              <w:spacing w:before="60" w:after="60"/>
              <w:ind w:left="88"/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CF664" w14:textId="77777777" w:rsidR="00375805" w:rsidRPr="00B57AD1" w:rsidRDefault="00375805" w:rsidP="009346B5">
            <w:pPr>
              <w:spacing w:before="60" w:after="60"/>
              <w:ind w:left="88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5209C" w14:textId="77777777" w:rsidR="00375805" w:rsidRPr="00B57AD1" w:rsidRDefault="00375805" w:rsidP="009346B5">
            <w:pPr>
              <w:spacing w:before="60" w:after="60"/>
              <w:ind w:left="88"/>
              <w:jc w:val="center"/>
              <w:rPr>
                <w:b/>
                <w:bCs/>
              </w:rPr>
            </w:pPr>
          </w:p>
        </w:tc>
        <w:tc>
          <w:tcPr>
            <w:tcW w:w="2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0E90D" w14:textId="77777777" w:rsidR="00375805" w:rsidRPr="00B57AD1" w:rsidRDefault="00375805" w:rsidP="009346B5">
            <w:pPr>
              <w:spacing w:before="60" w:after="60"/>
              <w:ind w:left="88"/>
              <w:jc w:val="center"/>
              <w:rPr>
                <w:b/>
                <w:bCs/>
              </w:rPr>
            </w:pPr>
          </w:p>
        </w:tc>
        <w:tc>
          <w:tcPr>
            <w:tcW w:w="3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0C94C2C" w14:textId="77777777" w:rsidR="00375805" w:rsidRPr="00B57AD1" w:rsidRDefault="00375805" w:rsidP="009346B5">
            <w:pPr>
              <w:spacing w:before="60" w:after="60"/>
              <w:ind w:left="88"/>
              <w:jc w:val="left"/>
              <w:rPr>
                <w:b/>
                <w:bCs/>
              </w:rPr>
            </w:pPr>
          </w:p>
        </w:tc>
      </w:tr>
      <w:tr w:rsidR="00CE09D6" w:rsidRPr="00B57AD1" w14:paraId="2CF3DD97" w14:textId="77777777" w:rsidTr="00CE09D6">
        <w:trPr>
          <w:cantSplit/>
          <w:jc w:val="center"/>
        </w:trPr>
        <w:tc>
          <w:tcPr>
            <w:tcW w:w="129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059F80" w14:textId="77777777" w:rsidR="00CE09D6" w:rsidRPr="00B57AD1" w:rsidRDefault="00CE09D6" w:rsidP="009346B5">
            <w:pPr>
              <w:spacing w:before="60" w:after="60"/>
              <w:ind w:left="88"/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49E3C" w14:textId="77777777" w:rsidR="00CE09D6" w:rsidRPr="00B57AD1" w:rsidRDefault="00CE09D6" w:rsidP="009346B5">
            <w:pPr>
              <w:spacing w:before="60" w:after="60"/>
              <w:ind w:left="88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72822" w14:textId="77777777" w:rsidR="00CE09D6" w:rsidRPr="00B57AD1" w:rsidRDefault="00CE09D6" w:rsidP="009346B5">
            <w:pPr>
              <w:spacing w:before="60" w:after="60"/>
              <w:ind w:left="88"/>
              <w:jc w:val="center"/>
              <w:rPr>
                <w:b/>
                <w:bCs/>
              </w:rPr>
            </w:pPr>
          </w:p>
        </w:tc>
        <w:tc>
          <w:tcPr>
            <w:tcW w:w="2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B6D01" w14:textId="77777777" w:rsidR="00CE09D6" w:rsidRPr="00B57AD1" w:rsidRDefault="00CE09D6" w:rsidP="009346B5">
            <w:pPr>
              <w:spacing w:before="60" w:after="60"/>
              <w:ind w:left="88"/>
              <w:jc w:val="center"/>
              <w:rPr>
                <w:b/>
                <w:bCs/>
              </w:rPr>
            </w:pPr>
          </w:p>
        </w:tc>
        <w:tc>
          <w:tcPr>
            <w:tcW w:w="3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221923D" w14:textId="77777777" w:rsidR="00CE09D6" w:rsidRPr="00B57AD1" w:rsidRDefault="00CE09D6" w:rsidP="009346B5">
            <w:pPr>
              <w:spacing w:before="60" w:after="60"/>
              <w:ind w:left="88"/>
              <w:jc w:val="left"/>
              <w:rPr>
                <w:b/>
                <w:bCs/>
              </w:rPr>
            </w:pPr>
          </w:p>
        </w:tc>
      </w:tr>
      <w:tr w:rsidR="00CE09D6" w:rsidRPr="00B57AD1" w14:paraId="3AD3CC9B" w14:textId="77777777" w:rsidTr="00CE09D6">
        <w:trPr>
          <w:cantSplit/>
          <w:jc w:val="center"/>
        </w:trPr>
        <w:tc>
          <w:tcPr>
            <w:tcW w:w="129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88C2DF" w14:textId="77777777" w:rsidR="00CE09D6" w:rsidRPr="00B57AD1" w:rsidRDefault="00CE09D6" w:rsidP="009346B5">
            <w:pPr>
              <w:spacing w:before="60" w:after="60"/>
              <w:ind w:left="88"/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8B6C1" w14:textId="77777777" w:rsidR="00CE09D6" w:rsidRPr="00B57AD1" w:rsidRDefault="00CE09D6" w:rsidP="009346B5">
            <w:pPr>
              <w:spacing w:before="60" w:after="60"/>
              <w:ind w:left="88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810D6" w14:textId="77777777" w:rsidR="00CE09D6" w:rsidRPr="00B57AD1" w:rsidRDefault="00CE09D6" w:rsidP="009346B5">
            <w:pPr>
              <w:spacing w:before="60" w:after="60"/>
              <w:ind w:left="88"/>
              <w:jc w:val="center"/>
              <w:rPr>
                <w:b/>
                <w:bCs/>
              </w:rPr>
            </w:pPr>
          </w:p>
        </w:tc>
        <w:tc>
          <w:tcPr>
            <w:tcW w:w="2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AABFF" w14:textId="77777777" w:rsidR="00CE09D6" w:rsidRPr="00B57AD1" w:rsidRDefault="00CE09D6" w:rsidP="009346B5">
            <w:pPr>
              <w:spacing w:before="60" w:after="60"/>
              <w:ind w:left="88"/>
              <w:jc w:val="center"/>
              <w:rPr>
                <w:b/>
                <w:bCs/>
              </w:rPr>
            </w:pPr>
          </w:p>
        </w:tc>
        <w:tc>
          <w:tcPr>
            <w:tcW w:w="3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F152FB4" w14:textId="77777777" w:rsidR="00CE09D6" w:rsidRPr="00B57AD1" w:rsidRDefault="00CE09D6" w:rsidP="009346B5">
            <w:pPr>
              <w:spacing w:before="60" w:after="60"/>
              <w:ind w:left="88"/>
              <w:jc w:val="left"/>
              <w:rPr>
                <w:b/>
                <w:bCs/>
              </w:rPr>
            </w:pPr>
          </w:p>
        </w:tc>
      </w:tr>
      <w:tr w:rsidR="00CE09D6" w:rsidRPr="00B57AD1" w14:paraId="4882BF2F" w14:textId="77777777" w:rsidTr="009346B5">
        <w:trPr>
          <w:cantSplit/>
          <w:jc w:val="center"/>
        </w:trPr>
        <w:tc>
          <w:tcPr>
            <w:tcW w:w="1295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A5D2355" w14:textId="77777777" w:rsidR="00CE09D6" w:rsidRPr="00B57AD1" w:rsidRDefault="00CE09D6" w:rsidP="009346B5">
            <w:pPr>
              <w:spacing w:before="60" w:after="60"/>
              <w:ind w:left="88"/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2216998" w14:textId="77777777" w:rsidR="00CE09D6" w:rsidRPr="00B57AD1" w:rsidRDefault="00CE09D6" w:rsidP="009346B5">
            <w:pPr>
              <w:spacing w:before="60" w:after="60"/>
              <w:ind w:left="88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26DCAD69" w14:textId="77777777" w:rsidR="00CE09D6" w:rsidRPr="00B57AD1" w:rsidRDefault="00CE09D6" w:rsidP="009346B5">
            <w:pPr>
              <w:spacing w:before="60" w:after="60"/>
              <w:ind w:left="88"/>
              <w:jc w:val="center"/>
              <w:rPr>
                <w:b/>
                <w:bCs/>
              </w:rPr>
            </w:pPr>
          </w:p>
        </w:tc>
        <w:tc>
          <w:tcPr>
            <w:tcW w:w="20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AF549AA" w14:textId="77777777" w:rsidR="00CE09D6" w:rsidRPr="00B57AD1" w:rsidRDefault="00CE09D6" w:rsidP="009346B5">
            <w:pPr>
              <w:spacing w:before="60" w:after="60"/>
              <w:ind w:left="88"/>
              <w:jc w:val="center"/>
              <w:rPr>
                <w:b/>
                <w:bCs/>
              </w:rPr>
            </w:pPr>
          </w:p>
        </w:tc>
        <w:tc>
          <w:tcPr>
            <w:tcW w:w="36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F180BA0" w14:textId="77777777" w:rsidR="00CE09D6" w:rsidRPr="00B57AD1" w:rsidRDefault="00CE09D6" w:rsidP="009346B5">
            <w:pPr>
              <w:spacing w:before="60" w:after="60"/>
              <w:ind w:left="88"/>
              <w:jc w:val="left"/>
              <w:rPr>
                <w:b/>
                <w:bCs/>
              </w:rPr>
            </w:pPr>
          </w:p>
        </w:tc>
      </w:tr>
    </w:tbl>
    <w:p w14:paraId="5AED418B" w14:textId="77777777" w:rsidR="00375805" w:rsidRPr="00375805" w:rsidRDefault="00375805" w:rsidP="00375805"/>
    <w:p w14:paraId="5AF858AC" w14:textId="77777777" w:rsidR="00375805" w:rsidRPr="00375805" w:rsidRDefault="00375805" w:rsidP="00375805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F0009E" w:rsidRPr="00BA0E0F" w14:paraId="02D3A860" w14:textId="77777777"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pct20" w:color="auto" w:fill="auto"/>
          </w:tcPr>
          <w:p w14:paraId="046E9CE6" w14:textId="77777777" w:rsidR="00F0009E" w:rsidRDefault="00F0009E">
            <w:pPr>
              <w:spacing w:before="60" w:after="60"/>
              <w:jc w:val="left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Distribution</w:t>
            </w:r>
          </w:p>
        </w:tc>
        <w:tc>
          <w:tcPr>
            <w:tcW w:w="8221" w:type="dxa"/>
            <w:tcBorders>
              <w:left w:val="nil"/>
            </w:tcBorders>
          </w:tcPr>
          <w:p w14:paraId="2285D1F0" w14:textId="77777777" w:rsidR="005044CB" w:rsidRPr="00BD4886" w:rsidRDefault="00E72279" w:rsidP="005044CB">
            <w:pPr>
              <w:spacing w:before="60" w:after="60"/>
              <w:jc w:val="center"/>
              <w:rPr>
                <w:b/>
                <w:i/>
                <w:iCs/>
                <w:lang w:val="en-US"/>
              </w:rPr>
            </w:pPr>
            <w:r w:rsidRPr="00BD4886">
              <w:rPr>
                <w:b/>
                <w:i/>
                <w:iCs/>
                <w:lang w:val="en-US"/>
              </w:rPr>
              <w:t>See D</w:t>
            </w:r>
            <w:r w:rsidR="00F0009E" w:rsidRPr="00BD4886">
              <w:rPr>
                <w:b/>
                <w:i/>
                <w:iCs/>
                <w:lang w:val="en-US"/>
              </w:rPr>
              <w:t>istribution list at the end of this document</w:t>
            </w:r>
          </w:p>
        </w:tc>
      </w:tr>
    </w:tbl>
    <w:p w14:paraId="0CEF2998" w14:textId="77777777" w:rsidR="00F0009E" w:rsidRDefault="00F0009E">
      <w:pPr>
        <w:pStyle w:val="Kopfzeile"/>
        <w:tabs>
          <w:tab w:val="clear" w:pos="4536"/>
          <w:tab w:val="clear" w:pos="9072"/>
        </w:tabs>
      </w:pPr>
    </w:p>
    <w:p w14:paraId="4E1B60F8" w14:textId="77777777" w:rsidR="00BC59ED" w:rsidRDefault="00BC59ED">
      <w:pPr>
        <w:pStyle w:val="Kopfzeile"/>
        <w:tabs>
          <w:tab w:val="clear" w:pos="4536"/>
          <w:tab w:val="clear" w:pos="9072"/>
        </w:tabs>
      </w:pPr>
    </w:p>
    <w:p w14:paraId="0B63F622" w14:textId="77777777" w:rsidR="00BC59ED" w:rsidRPr="00BC59ED" w:rsidRDefault="0041324B" w:rsidP="007B15EB">
      <w:pPr>
        <w:pStyle w:val="Kopfzeile"/>
        <w:tabs>
          <w:tab w:val="clear" w:pos="4536"/>
          <w:tab w:val="clear" w:pos="9072"/>
        </w:tabs>
        <w:jc w:val="right"/>
        <w:rPr>
          <w:i/>
          <w:sz w:val="14"/>
        </w:rPr>
      </w:pPr>
      <w:r>
        <w:rPr>
          <w:i/>
          <w:sz w:val="14"/>
        </w:rPr>
        <w:t>Template V1.0</w:t>
      </w:r>
    </w:p>
    <w:p w14:paraId="14E63E10" w14:textId="77777777" w:rsidR="00F0009E" w:rsidRDefault="00BC59ED" w:rsidP="00CE09D6">
      <w:pPr>
        <w:pStyle w:val="Kopfzeile"/>
        <w:tabs>
          <w:tab w:val="clear" w:pos="4536"/>
          <w:tab w:val="clear" w:pos="9072"/>
        </w:tabs>
      </w:pPr>
      <w:r>
        <w:br w:type="page"/>
      </w:r>
    </w:p>
    <w:p w14:paraId="5FE798C5" w14:textId="77777777" w:rsidR="00F0009E" w:rsidRDefault="00F0009E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lastRenderedPageBreak/>
        <w:t>- Table of Contents -</w:t>
      </w:r>
    </w:p>
    <w:p w14:paraId="52DC96CE" w14:textId="77777777" w:rsidR="008B1C7A" w:rsidRPr="006B4C9A" w:rsidRDefault="008B1C7A">
      <w:pPr>
        <w:pStyle w:val="Inhaltsverzeichnisberschrift"/>
        <w:rPr>
          <w:lang w:val="en-US"/>
        </w:rPr>
      </w:pPr>
    </w:p>
    <w:p w14:paraId="7392437C" w14:textId="77777777" w:rsidR="00A24143" w:rsidRDefault="009A74FF">
      <w:pPr>
        <w:pStyle w:val="Verzeichnis1"/>
        <w:tabs>
          <w:tab w:val="left" w:pos="480"/>
          <w:tab w:val="right" w:leader="dot" w:pos="9622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fr-FR"/>
        </w:rPr>
      </w:pPr>
      <w:r>
        <w:rPr>
          <w:lang w:val="fr-FR"/>
        </w:rPr>
        <w:fldChar w:fldCharType="begin"/>
      </w:r>
      <w:r w:rsidR="008B1C7A">
        <w:rPr>
          <w:lang w:val="fr-FR"/>
        </w:rPr>
        <w:instrText xml:space="preserve"> TOC \o "1-3" \h \z \u </w:instrText>
      </w:r>
      <w:r>
        <w:rPr>
          <w:lang w:val="fr-FR"/>
        </w:rPr>
        <w:fldChar w:fldCharType="separate"/>
      </w:r>
      <w:hyperlink w:anchor="_Toc414357636" w:history="1">
        <w:r w:rsidR="00A24143" w:rsidRPr="00435398">
          <w:rPr>
            <w:rStyle w:val="Link"/>
            <w:noProof/>
          </w:rPr>
          <w:t>1.</w:t>
        </w:r>
        <w:r w:rsidR="00A24143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val="fr-FR"/>
          </w:rPr>
          <w:tab/>
        </w:r>
        <w:r w:rsidR="00A24143" w:rsidRPr="00435398">
          <w:rPr>
            <w:rStyle w:val="Link"/>
            <w:noProof/>
          </w:rPr>
          <w:t>INTRODUCTION</w:t>
        </w:r>
        <w:r w:rsidR="00A24143">
          <w:rPr>
            <w:noProof/>
            <w:webHidden/>
          </w:rPr>
          <w:tab/>
        </w:r>
        <w:r w:rsidR="00A24143">
          <w:rPr>
            <w:noProof/>
            <w:webHidden/>
          </w:rPr>
          <w:fldChar w:fldCharType="begin"/>
        </w:r>
        <w:r w:rsidR="00A24143">
          <w:rPr>
            <w:noProof/>
            <w:webHidden/>
          </w:rPr>
          <w:instrText xml:space="preserve"> PAGEREF _Toc414357636 \h </w:instrText>
        </w:r>
        <w:r w:rsidR="00A24143">
          <w:rPr>
            <w:noProof/>
            <w:webHidden/>
          </w:rPr>
        </w:r>
        <w:r w:rsidR="00A24143">
          <w:rPr>
            <w:noProof/>
            <w:webHidden/>
          </w:rPr>
          <w:fldChar w:fldCharType="separate"/>
        </w:r>
        <w:r w:rsidR="00415A84">
          <w:rPr>
            <w:noProof/>
            <w:webHidden/>
          </w:rPr>
          <w:t>3</w:t>
        </w:r>
        <w:r w:rsidR="00A24143">
          <w:rPr>
            <w:noProof/>
            <w:webHidden/>
          </w:rPr>
          <w:fldChar w:fldCharType="end"/>
        </w:r>
      </w:hyperlink>
    </w:p>
    <w:p w14:paraId="4D33E668" w14:textId="77777777" w:rsidR="00A24143" w:rsidRDefault="00415A84">
      <w:pPr>
        <w:pStyle w:val="Verzeichnis2"/>
        <w:tabs>
          <w:tab w:val="left" w:pos="960"/>
          <w:tab w:val="right" w:leader="dot" w:pos="962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fr-FR"/>
        </w:rPr>
      </w:pPr>
      <w:hyperlink w:anchor="_Toc414357637" w:history="1">
        <w:r w:rsidR="00A24143" w:rsidRPr="00435398">
          <w:rPr>
            <w:rStyle w:val="Link"/>
            <w:noProof/>
          </w:rPr>
          <w:t>1.1.</w:t>
        </w:r>
        <w:r w:rsidR="00A2414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fr-FR"/>
          </w:rPr>
          <w:tab/>
        </w:r>
        <w:r w:rsidR="00A24143" w:rsidRPr="00435398">
          <w:rPr>
            <w:rStyle w:val="Link"/>
            <w:noProof/>
          </w:rPr>
          <w:t>Scope of the document</w:t>
        </w:r>
        <w:r w:rsidR="00A24143">
          <w:rPr>
            <w:noProof/>
            <w:webHidden/>
          </w:rPr>
          <w:tab/>
        </w:r>
        <w:r w:rsidR="00A24143">
          <w:rPr>
            <w:noProof/>
            <w:webHidden/>
          </w:rPr>
          <w:fldChar w:fldCharType="begin"/>
        </w:r>
        <w:r w:rsidR="00A24143">
          <w:rPr>
            <w:noProof/>
            <w:webHidden/>
          </w:rPr>
          <w:instrText xml:space="preserve"> PAGEREF _Toc414357637 \h </w:instrText>
        </w:r>
        <w:r w:rsidR="00A24143">
          <w:rPr>
            <w:noProof/>
            <w:webHidden/>
          </w:rPr>
        </w:r>
        <w:r w:rsidR="00A24143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A24143">
          <w:rPr>
            <w:noProof/>
            <w:webHidden/>
          </w:rPr>
          <w:fldChar w:fldCharType="end"/>
        </w:r>
      </w:hyperlink>
    </w:p>
    <w:p w14:paraId="5B1AEF15" w14:textId="77777777" w:rsidR="00A24143" w:rsidRDefault="00415A84">
      <w:pPr>
        <w:pStyle w:val="Verzeichnis2"/>
        <w:tabs>
          <w:tab w:val="left" w:pos="960"/>
          <w:tab w:val="right" w:leader="dot" w:pos="962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fr-FR"/>
        </w:rPr>
      </w:pPr>
      <w:hyperlink w:anchor="_Toc414357638" w:history="1">
        <w:r w:rsidR="00A24143" w:rsidRPr="00435398">
          <w:rPr>
            <w:rStyle w:val="Link"/>
            <w:noProof/>
          </w:rPr>
          <w:t>1.2.</w:t>
        </w:r>
        <w:r w:rsidR="00A2414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fr-FR"/>
          </w:rPr>
          <w:tab/>
        </w:r>
        <w:r w:rsidR="00A24143" w:rsidRPr="00435398">
          <w:rPr>
            <w:rStyle w:val="Link"/>
            <w:noProof/>
          </w:rPr>
          <w:t>Applicable Documents (AD)</w:t>
        </w:r>
        <w:r w:rsidR="00A24143">
          <w:rPr>
            <w:noProof/>
            <w:webHidden/>
          </w:rPr>
          <w:tab/>
        </w:r>
        <w:r w:rsidR="00A24143">
          <w:rPr>
            <w:noProof/>
            <w:webHidden/>
          </w:rPr>
          <w:fldChar w:fldCharType="begin"/>
        </w:r>
        <w:r w:rsidR="00A24143">
          <w:rPr>
            <w:noProof/>
            <w:webHidden/>
          </w:rPr>
          <w:instrText xml:space="preserve"> PAGEREF _Toc414357638 \h </w:instrText>
        </w:r>
        <w:r w:rsidR="00A24143">
          <w:rPr>
            <w:noProof/>
            <w:webHidden/>
          </w:rPr>
        </w:r>
        <w:r w:rsidR="00A24143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A24143">
          <w:rPr>
            <w:noProof/>
            <w:webHidden/>
          </w:rPr>
          <w:fldChar w:fldCharType="end"/>
        </w:r>
      </w:hyperlink>
    </w:p>
    <w:p w14:paraId="3352E786" w14:textId="77777777" w:rsidR="00A24143" w:rsidRDefault="00415A84">
      <w:pPr>
        <w:pStyle w:val="Verzeichnis2"/>
        <w:tabs>
          <w:tab w:val="left" w:pos="960"/>
          <w:tab w:val="right" w:leader="dot" w:pos="962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fr-FR"/>
        </w:rPr>
      </w:pPr>
      <w:hyperlink w:anchor="_Toc414357639" w:history="1">
        <w:r w:rsidR="00A24143" w:rsidRPr="00435398">
          <w:rPr>
            <w:rStyle w:val="Link"/>
            <w:noProof/>
          </w:rPr>
          <w:t>1.3.</w:t>
        </w:r>
        <w:r w:rsidR="00A2414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fr-FR"/>
          </w:rPr>
          <w:tab/>
        </w:r>
        <w:r w:rsidR="00A24143" w:rsidRPr="00435398">
          <w:rPr>
            <w:rStyle w:val="Link"/>
            <w:noProof/>
          </w:rPr>
          <w:t>Reference Documents (RD)</w:t>
        </w:r>
        <w:r w:rsidR="00A24143">
          <w:rPr>
            <w:noProof/>
            <w:webHidden/>
          </w:rPr>
          <w:tab/>
        </w:r>
        <w:r w:rsidR="00A24143">
          <w:rPr>
            <w:noProof/>
            <w:webHidden/>
          </w:rPr>
          <w:fldChar w:fldCharType="begin"/>
        </w:r>
        <w:r w:rsidR="00A24143">
          <w:rPr>
            <w:noProof/>
            <w:webHidden/>
          </w:rPr>
          <w:instrText xml:space="preserve"> PAGEREF _Toc414357639 \h </w:instrText>
        </w:r>
        <w:r w:rsidR="00A24143">
          <w:rPr>
            <w:noProof/>
            <w:webHidden/>
          </w:rPr>
        </w:r>
        <w:r w:rsidR="00A24143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A24143">
          <w:rPr>
            <w:noProof/>
            <w:webHidden/>
          </w:rPr>
          <w:fldChar w:fldCharType="end"/>
        </w:r>
      </w:hyperlink>
    </w:p>
    <w:p w14:paraId="0E88D2EE" w14:textId="77777777" w:rsidR="00A24143" w:rsidRDefault="00415A84">
      <w:pPr>
        <w:pStyle w:val="Verzeichnis2"/>
        <w:tabs>
          <w:tab w:val="left" w:pos="960"/>
          <w:tab w:val="right" w:leader="dot" w:pos="962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fr-FR"/>
        </w:rPr>
      </w:pPr>
      <w:hyperlink w:anchor="_Toc414357640" w:history="1">
        <w:r w:rsidR="00A24143" w:rsidRPr="00435398">
          <w:rPr>
            <w:rStyle w:val="Link"/>
            <w:noProof/>
          </w:rPr>
          <w:t>1.4.</w:t>
        </w:r>
        <w:r w:rsidR="00A2414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fr-FR"/>
          </w:rPr>
          <w:tab/>
        </w:r>
        <w:r w:rsidR="00A24143" w:rsidRPr="00435398">
          <w:rPr>
            <w:rStyle w:val="Link"/>
            <w:noProof/>
          </w:rPr>
          <w:t>List of abbreviations</w:t>
        </w:r>
        <w:r w:rsidR="00A24143">
          <w:rPr>
            <w:noProof/>
            <w:webHidden/>
          </w:rPr>
          <w:tab/>
        </w:r>
        <w:r w:rsidR="00A24143">
          <w:rPr>
            <w:noProof/>
            <w:webHidden/>
          </w:rPr>
          <w:fldChar w:fldCharType="begin"/>
        </w:r>
        <w:r w:rsidR="00A24143">
          <w:rPr>
            <w:noProof/>
            <w:webHidden/>
          </w:rPr>
          <w:instrText xml:space="preserve"> PAGEREF _Toc414357640 \h </w:instrText>
        </w:r>
        <w:r w:rsidR="00A24143">
          <w:rPr>
            <w:noProof/>
            <w:webHidden/>
          </w:rPr>
        </w:r>
        <w:r w:rsidR="00A24143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A24143">
          <w:rPr>
            <w:noProof/>
            <w:webHidden/>
          </w:rPr>
          <w:fldChar w:fldCharType="end"/>
        </w:r>
      </w:hyperlink>
    </w:p>
    <w:p w14:paraId="3210A05F" w14:textId="77777777" w:rsidR="00A24143" w:rsidRDefault="00415A84">
      <w:pPr>
        <w:pStyle w:val="Verzeichnis1"/>
        <w:tabs>
          <w:tab w:val="left" w:pos="480"/>
          <w:tab w:val="right" w:leader="dot" w:pos="9622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fr-FR"/>
        </w:rPr>
      </w:pPr>
      <w:hyperlink w:anchor="_Toc414357641" w:history="1">
        <w:r w:rsidR="00A24143" w:rsidRPr="00435398">
          <w:rPr>
            <w:rStyle w:val="Link"/>
            <w:noProof/>
          </w:rPr>
          <w:t>2.</w:t>
        </w:r>
        <w:r w:rsidR="00A24143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val="fr-FR"/>
          </w:rPr>
          <w:tab/>
        </w:r>
        <w:r w:rsidR="00A24143" w:rsidRPr="00435398">
          <w:rPr>
            <w:rStyle w:val="Link"/>
            <w:noProof/>
          </w:rPr>
          <w:t>General Interface Description</w:t>
        </w:r>
        <w:r w:rsidR="00A24143">
          <w:rPr>
            <w:noProof/>
            <w:webHidden/>
          </w:rPr>
          <w:tab/>
        </w:r>
        <w:r w:rsidR="00A24143">
          <w:rPr>
            <w:noProof/>
            <w:webHidden/>
          </w:rPr>
          <w:fldChar w:fldCharType="begin"/>
        </w:r>
        <w:r w:rsidR="00A24143">
          <w:rPr>
            <w:noProof/>
            <w:webHidden/>
          </w:rPr>
          <w:instrText xml:space="preserve"> PAGEREF _Toc414357641 \h </w:instrText>
        </w:r>
        <w:r w:rsidR="00A24143">
          <w:rPr>
            <w:noProof/>
            <w:webHidden/>
          </w:rPr>
        </w:r>
        <w:r w:rsidR="00A24143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A24143">
          <w:rPr>
            <w:noProof/>
            <w:webHidden/>
          </w:rPr>
          <w:fldChar w:fldCharType="end"/>
        </w:r>
      </w:hyperlink>
    </w:p>
    <w:p w14:paraId="42E520EC" w14:textId="77777777" w:rsidR="00A24143" w:rsidRDefault="00415A84">
      <w:pPr>
        <w:pStyle w:val="Verzeichnis1"/>
        <w:tabs>
          <w:tab w:val="left" w:pos="480"/>
          <w:tab w:val="right" w:leader="dot" w:pos="9622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fr-FR"/>
        </w:rPr>
      </w:pPr>
      <w:hyperlink w:anchor="_Toc414357642" w:history="1">
        <w:r w:rsidR="00A24143" w:rsidRPr="00435398">
          <w:rPr>
            <w:rStyle w:val="Link"/>
            <w:noProof/>
          </w:rPr>
          <w:t>3.</w:t>
        </w:r>
        <w:r w:rsidR="00A24143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val="fr-FR"/>
          </w:rPr>
          <w:tab/>
        </w:r>
        <w:r w:rsidR="00A24143" w:rsidRPr="00435398">
          <w:rPr>
            <w:rStyle w:val="Link"/>
            <w:noProof/>
          </w:rPr>
          <w:t>Mechanical Interface</w:t>
        </w:r>
        <w:r w:rsidR="00A24143">
          <w:rPr>
            <w:noProof/>
            <w:webHidden/>
          </w:rPr>
          <w:tab/>
        </w:r>
        <w:r w:rsidR="00A24143">
          <w:rPr>
            <w:noProof/>
            <w:webHidden/>
          </w:rPr>
          <w:fldChar w:fldCharType="begin"/>
        </w:r>
        <w:r w:rsidR="00A24143">
          <w:rPr>
            <w:noProof/>
            <w:webHidden/>
          </w:rPr>
          <w:instrText xml:space="preserve"> PAGEREF _Toc414357642 \h </w:instrText>
        </w:r>
        <w:r w:rsidR="00A24143">
          <w:rPr>
            <w:noProof/>
            <w:webHidden/>
          </w:rPr>
        </w:r>
        <w:r w:rsidR="00A24143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A24143">
          <w:rPr>
            <w:noProof/>
            <w:webHidden/>
          </w:rPr>
          <w:fldChar w:fldCharType="end"/>
        </w:r>
      </w:hyperlink>
    </w:p>
    <w:p w14:paraId="6B2CD15A" w14:textId="77777777" w:rsidR="00A24143" w:rsidRDefault="00415A84">
      <w:pPr>
        <w:pStyle w:val="Verzeichnis2"/>
        <w:tabs>
          <w:tab w:val="left" w:pos="960"/>
          <w:tab w:val="right" w:leader="dot" w:pos="962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fr-FR"/>
        </w:rPr>
      </w:pPr>
      <w:hyperlink w:anchor="_Toc414357643" w:history="1">
        <w:r w:rsidR="00A24143" w:rsidRPr="00435398">
          <w:rPr>
            <w:rStyle w:val="Link"/>
            <w:noProof/>
          </w:rPr>
          <w:t>3.1.</w:t>
        </w:r>
        <w:r w:rsidR="00A2414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fr-FR"/>
          </w:rPr>
          <w:tab/>
        </w:r>
        <w:r w:rsidR="00A24143" w:rsidRPr="00435398">
          <w:rPr>
            <w:rStyle w:val="Link"/>
            <w:noProof/>
          </w:rPr>
          <w:t>Coordinate system</w:t>
        </w:r>
        <w:r w:rsidR="00A24143">
          <w:rPr>
            <w:noProof/>
            <w:webHidden/>
          </w:rPr>
          <w:tab/>
        </w:r>
        <w:r w:rsidR="00A24143">
          <w:rPr>
            <w:noProof/>
            <w:webHidden/>
          </w:rPr>
          <w:fldChar w:fldCharType="begin"/>
        </w:r>
        <w:r w:rsidR="00A24143">
          <w:rPr>
            <w:noProof/>
            <w:webHidden/>
          </w:rPr>
          <w:instrText xml:space="preserve"> PAGEREF _Toc414357643 \h </w:instrText>
        </w:r>
        <w:r w:rsidR="00A24143">
          <w:rPr>
            <w:noProof/>
            <w:webHidden/>
          </w:rPr>
        </w:r>
        <w:r w:rsidR="00A24143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A24143">
          <w:rPr>
            <w:noProof/>
            <w:webHidden/>
          </w:rPr>
          <w:fldChar w:fldCharType="end"/>
        </w:r>
      </w:hyperlink>
    </w:p>
    <w:p w14:paraId="31685ECF" w14:textId="77777777" w:rsidR="00A24143" w:rsidRDefault="00415A84">
      <w:pPr>
        <w:pStyle w:val="Verzeichnis2"/>
        <w:tabs>
          <w:tab w:val="left" w:pos="960"/>
          <w:tab w:val="right" w:leader="dot" w:pos="962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fr-FR"/>
        </w:rPr>
      </w:pPr>
      <w:hyperlink w:anchor="_Toc414357644" w:history="1">
        <w:r w:rsidR="00A24143" w:rsidRPr="00435398">
          <w:rPr>
            <w:rStyle w:val="Link"/>
            <w:noProof/>
          </w:rPr>
          <w:t>3.2.</w:t>
        </w:r>
        <w:r w:rsidR="00A2414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fr-FR"/>
          </w:rPr>
          <w:tab/>
        </w:r>
        <w:r w:rsidR="00A24143" w:rsidRPr="00435398">
          <w:rPr>
            <w:rStyle w:val="Link"/>
            <w:noProof/>
          </w:rPr>
          <w:t>Mechanical concept</w:t>
        </w:r>
        <w:r w:rsidR="00A24143">
          <w:rPr>
            <w:noProof/>
            <w:webHidden/>
          </w:rPr>
          <w:tab/>
        </w:r>
        <w:r w:rsidR="00A24143">
          <w:rPr>
            <w:noProof/>
            <w:webHidden/>
          </w:rPr>
          <w:fldChar w:fldCharType="begin"/>
        </w:r>
        <w:r w:rsidR="00A24143">
          <w:rPr>
            <w:noProof/>
            <w:webHidden/>
          </w:rPr>
          <w:instrText xml:space="preserve"> PAGEREF _Toc414357644 \h </w:instrText>
        </w:r>
        <w:r w:rsidR="00A24143">
          <w:rPr>
            <w:noProof/>
            <w:webHidden/>
          </w:rPr>
        </w:r>
        <w:r w:rsidR="00A24143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A24143">
          <w:rPr>
            <w:noProof/>
            <w:webHidden/>
          </w:rPr>
          <w:fldChar w:fldCharType="end"/>
        </w:r>
      </w:hyperlink>
    </w:p>
    <w:p w14:paraId="0C0A0172" w14:textId="77777777" w:rsidR="00A24143" w:rsidRDefault="00415A84">
      <w:pPr>
        <w:pStyle w:val="Verzeichnis2"/>
        <w:tabs>
          <w:tab w:val="left" w:pos="960"/>
          <w:tab w:val="right" w:leader="dot" w:pos="962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fr-FR"/>
        </w:rPr>
      </w:pPr>
      <w:hyperlink w:anchor="_Toc414357645" w:history="1">
        <w:r w:rsidR="00A24143" w:rsidRPr="00435398">
          <w:rPr>
            <w:rStyle w:val="Link"/>
            <w:noProof/>
          </w:rPr>
          <w:t>3.3.</w:t>
        </w:r>
        <w:r w:rsidR="00A2414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fr-FR"/>
          </w:rPr>
          <w:tab/>
        </w:r>
        <w:r w:rsidR="00A24143" w:rsidRPr="00435398">
          <w:rPr>
            <w:rStyle w:val="Link"/>
            <w:noProof/>
          </w:rPr>
          <w:t>Critical dimensions</w:t>
        </w:r>
        <w:r w:rsidR="00A24143">
          <w:rPr>
            <w:noProof/>
            <w:webHidden/>
          </w:rPr>
          <w:tab/>
        </w:r>
        <w:r w:rsidR="00A24143">
          <w:rPr>
            <w:noProof/>
            <w:webHidden/>
          </w:rPr>
          <w:fldChar w:fldCharType="begin"/>
        </w:r>
        <w:r w:rsidR="00A24143">
          <w:rPr>
            <w:noProof/>
            <w:webHidden/>
          </w:rPr>
          <w:instrText xml:space="preserve"> PAGEREF _Toc414357645 \h </w:instrText>
        </w:r>
        <w:r w:rsidR="00A24143">
          <w:rPr>
            <w:noProof/>
            <w:webHidden/>
          </w:rPr>
        </w:r>
        <w:r w:rsidR="00A24143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A24143">
          <w:rPr>
            <w:noProof/>
            <w:webHidden/>
          </w:rPr>
          <w:fldChar w:fldCharType="end"/>
        </w:r>
      </w:hyperlink>
    </w:p>
    <w:p w14:paraId="76E62882" w14:textId="77777777" w:rsidR="00A24143" w:rsidRDefault="00415A84">
      <w:pPr>
        <w:pStyle w:val="Verzeichnis2"/>
        <w:tabs>
          <w:tab w:val="left" w:pos="960"/>
          <w:tab w:val="right" w:leader="dot" w:pos="962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fr-FR"/>
        </w:rPr>
      </w:pPr>
      <w:hyperlink w:anchor="_Toc414357646" w:history="1">
        <w:r w:rsidR="00A24143" w:rsidRPr="00435398">
          <w:rPr>
            <w:rStyle w:val="Link"/>
            <w:noProof/>
          </w:rPr>
          <w:t>3.4.</w:t>
        </w:r>
        <w:r w:rsidR="00A2414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fr-FR"/>
          </w:rPr>
          <w:tab/>
        </w:r>
        <w:r w:rsidR="00A24143" w:rsidRPr="00435398">
          <w:rPr>
            <w:rStyle w:val="Link"/>
            <w:noProof/>
          </w:rPr>
          <w:t>Weights</w:t>
        </w:r>
        <w:r w:rsidR="00A24143">
          <w:rPr>
            <w:noProof/>
            <w:webHidden/>
          </w:rPr>
          <w:tab/>
        </w:r>
        <w:r w:rsidR="00A24143">
          <w:rPr>
            <w:noProof/>
            <w:webHidden/>
          </w:rPr>
          <w:fldChar w:fldCharType="begin"/>
        </w:r>
        <w:r w:rsidR="00A24143">
          <w:rPr>
            <w:noProof/>
            <w:webHidden/>
          </w:rPr>
          <w:instrText xml:space="preserve"> PAGEREF _Toc414357646 \h </w:instrText>
        </w:r>
        <w:r w:rsidR="00A24143">
          <w:rPr>
            <w:noProof/>
            <w:webHidden/>
          </w:rPr>
        </w:r>
        <w:r w:rsidR="00A24143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A24143">
          <w:rPr>
            <w:noProof/>
            <w:webHidden/>
          </w:rPr>
          <w:fldChar w:fldCharType="end"/>
        </w:r>
      </w:hyperlink>
    </w:p>
    <w:p w14:paraId="76AD08F8" w14:textId="77777777" w:rsidR="00A24143" w:rsidRDefault="00415A84">
      <w:pPr>
        <w:pStyle w:val="Verzeichnis2"/>
        <w:tabs>
          <w:tab w:val="left" w:pos="960"/>
          <w:tab w:val="right" w:leader="dot" w:pos="962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fr-FR"/>
        </w:rPr>
      </w:pPr>
      <w:hyperlink w:anchor="_Toc414357647" w:history="1">
        <w:r w:rsidR="00A24143" w:rsidRPr="00435398">
          <w:rPr>
            <w:rStyle w:val="Link"/>
            <w:noProof/>
          </w:rPr>
          <w:t>3.5.</w:t>
        </w:r>
        <w:r w:rsidR="00A2414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fr-FR"/>
          </w:rPr>
          <w:tab/>
        </w:r>
        <w:r w:rsidR="00A24143" w:rsidRPr="00435398">
          <w:rPr>
            <w:rStyle w:val="Link"/>
            <w:noProof/>
          </w:rPr>
          <w:t>Positioning and alignment constrains</w:t>
        </w:r>
        <w:r w:rsidR="00A24143">
          <w:rPr>
            <w:noProof/>
            <w:webHidden/>
          </w:rPr>
          <w:tab/>
        </w:r>
        <w:r w:rsidR="00A24143">
          <w:rPr>
            <w:noProof/>
            <w:webHidden/>
          </w:rPr>
          <w:fldChar w:fldCharType="begin"/>
        </w:r>
        <w:r w:rsidR="00A24143">
          <w:rPr>
            <w:noProof/>
            <w:webHidden/>
          </w:rPr>
          <w:instrText xml:space="preserve"> PAGEREF _Toc414357647 \h </w:instrText>
        </w:r>
        <w:r w:rsidR="00A24143">
          <w:rPr>
            <w:noProof/>
            <w:webHidden/>
          </w:rPr>
        </w:r>
        <w:r w:rsidR="00A24143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A24143">
          <w:rPr>
            <w:noProof/>
            <w:webHidden/>
          </w:rPr>
          <w:fldChar w:fldCharType="end"/>
        </w:r>
      </w:hyperlink>
    </w:p>
    <w:p w14:paraId="673E1B23" w14:textId="77777777" w:rsidR="00A24143" w:rsidRDefault="00415A84">
      <w:pPr>
        <w:pStyle w:val="Verzeichnis1"/>
        <w:tabs>
          <w:tab w:val="left" w:pos="480"/>
          <w:tab w:val="right" w:leader="dot" w:pos="9622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fr-FR"/>
        </w:rPr>
      </w:pPr>
      <w:hyperlink w:anchor="_Toc414357648" w:history="1">
        <w:r w:rsidR="00A24143" w:rsidRPr="00435398">
          <w:rPr>
            <w:rStyle w:val="Link"/>
            <w:noProof/>
          </w:rPr>
          <w:t>4.</w:t>
        </w:r>
        <w:r w:rsidR="00A24143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val="fr-FR"/>
          </w:rPr>
          <w:tab/>
        </w:r>
        <w:r w:rsidR="00A24143" w:rsidRPr="00435398">
          <w:rPr>
            <w:rStyle w:val="Link"/>
            <w:noProof/>
          </w:rPr>
          <w:t>Electrical Interface</w:t>
        </w:r>
        <w:r w:rsidR="00A24143">
          <w:rPr>
            <w:noProof/>
            <w:webHidden/>
          </w:rPr>
          <w:tab/>
        </w:r>
        <w:r w:rsidR="00A24143">
          <w:rPr>
            <w:noProof/>
            <w:webHidden/>
          </w:rPr>
          <w:fldChar w:fldCharType="begin"/>
        </w:r>
        <w:r w:rsidR="00A24143">
          <w:rPr>
            <w:noProof/>
            <w:webHidden/>
          </w:rPr>
          <w:instrText xml:space="preserve"> PAGEREF _Toc414357648 \h </w:instrText>
        </w:r>
        <w:r w:rsidR="00A24143">
          <w:rPr>
            <w:noProof/>
            <w:webHidden/>
          </w:rPr>
        </w:r>
        <w:r w:rsidR="00A24143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A24143">
          <w:rPr>
            <w:noProof/>
            <w:webHidden/>
          </w:rPr>
          <w:fldChar w:fldCharType="end"/>
        </w:r>
      </w:hyperlink>
    </w:p>
    <w:p w14:paraId="54A3F018" w14:textId="77777777" w:rsidR="00A24143" w:rsidRDefault="00415A84">
      <w:pPr>
        <w:pStyle w:val="Verzeichnis2"/>
        <w:tabs>
          <w:tab w:val="left" w:pos="960"/>
          <w:tab w:val="right" w:leader="dot" w:pos="962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fr-FR"/>
        </w:rPr>
      </w:pPr>
      <w:hyperlink w:anchor="_Toc414357649" w:history="1">
        <w:r w:rsidR="00A24143" w:rsidRPr="00435398">
          <w:rPr>
            <w:rStyle w:val="Link"/>
            <w:noProof/>
          </w:rPr>
          <w:t>4.1.</w:t>
        </w:r>
        <w:r w:rsidR="00A2414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fr-FR"/>
          </w:rPr>
          <w:tab/>
        </w:r>
        <w:r w:rsidR="00A24143" w:rsidRPr="00435398">
          <w:rPr>
            <w:rStyle w:val="Link"/>
            <w:noProof/>
          </w:rPr>
          <w:t>Block diagram</w:t>
        </w:r>
        <w:r w:rsidR="00A24143">
          <w:rPr>
            <w:noProof/>
            <w:webHidden/>
          </w:rPr>
          <w:tab/>
        </w:r>
        <w:r w:rsidR="00A24143">
          <w:rPr>
            <w:noProof/>
            <w:webHidden/>
          </w:rPr>
          <w:fldChar w:fldCharType="begin"/>
        </w:r>
        <w:r w:rsidR="00A24143">
          <w:rPr>
            <w:noProof/>
            <w:webHidden/>
          </w:rPr>
          <w:instrText xml:space="preserve"> PAGEREF _Toc414357649 \h </w:instrText>
        </w:r>
        <w:r w:rsidR="00A24143">
          <w:rPr>
            <w:noProof/>
            <w:webHidden/>
          </w:rPr>
        </w:r>
        <w:r w:rsidR="00A24143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A24143">
          <w:rPr>
            <w:noProof/>
            <w:webHidden/>
          </w:rPr>
          <w:fldChar w:fldCharType="end"/>
        </w:r>
      </w:hyperlink>
    </w:p>
    <w:p w14:paraId="303EB584" w14:textId="77777777" w:rsidR="00A24143" w:rsidRDefault="00415A84">
      <w:pPr>
        <w:pStyle w:val="Verzeichnis2"/>
        <w:tabs>
          <w:tab w:val="left" w:pos="960"/>
          <w:tab w:val="right" w:leader="dot" w:pos="962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fr-FR"/>
        </w:rPr>
      </w:pPr>
      <w:hyperlink w:anchor="_Toc414357650" w:history="1">
        <w:r w:rsidR="00A24143" w:rsidRPr="00435398">
          <w:rPr>
            <w:rStyle w:val="Link"/>
            <w:noProof/>
          </w:rPr>
          <w:t>4.2.</w:t>
        </w:r>
        <w:r w:rsidR="00A2414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fr-FR"/>
          </w:rPr>
          <w:tab/>
        </w:r>
        <w:r w:rsidR="00A24143" w:rsidRPr="00435398">
          <w:rPr>
            <w:rStyle w:val="Link"/>
            <w:noProof/>
          </w:rPr>
          <w:t>Connection diagram</w:t>
        </w:r>
        <w:r w:rsidR="00A24143">
          <w:rPr>
            <w:noProof/>
            <w:webHidden/>
          </w:rPr>
          <w:tab/>
        </w:r>
        <w:r w:rsidR="00A24143">
          <w:rPr>
            <w:noProof/>
            <w:webHidden/>
          </w:rPr>
          <w:fldChar w:fldCharType="begin"/>
        </w:r>
        <w:r w:rsidR="00A24143">
          <w:rPr>
            <w:noProof/>
            <w:webHidden/>
          </w:rPr>
          <w:instrText xml:space="preserve"> PAGEREF _Toc414357650 \h </w:instrText>
        </w:r>
        <w:r w:rsidR="00A24143">
          <w:rPr>
            <w:noProof/>
            <w:webHidden/>
          </w:rPr>
        </w:r>
        <w:r w:rsidR="00A24143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A24143">
          <w:rPr>
            <w:noProof/>
            <w:webHidden/>
          </w:rPr>
          <w:fldChar w:fldCharType="end"/>
        </w:r>
      </w:hyperlink>
    </w:p>
    <w:p w14:paraId="70C658E6" w14:textId="77777777" w:rsidR="00A24143" w:rsidRDefault="00415A84">
      <w:pPr>
        <w:pStyle w:val="Verzeichnis2"/>
        <w:tabs>
          <w:tab w:val="left" w:pos="960"/>
          <w:tab w:val="right" w:leader="dot" w:pos="962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fr-FR"/>
        </w:rPr>
      </w:pPr>
      <w:hyperlink w:anchor="_Toc414357651" w:history="1">
        <w:r w:rsidR="00A24143" w:rsidRPr="00435398">
          <w:rPr>
            <w:rStyle w:val="Link"/>
            <w:noProof/>
          </w:rPr>
          <w:t>4.3.</w:t>
        </w:r>
        <w:r w:rsidR="00A2414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fr-FR"/>
          </w:rPr>
          <w:tab/>
        </w:r>
        <w:r w:rsidR="00A24143" w:rsidRPr="00435398">
          <w:rPr>
            <w:rStyle w:val="Link"/>
            <w:noProof/>
          </w:rPr>
          <w:t>List of Connectors</w:t>
        </w:r>
        <w:r w:rsidR="00A24143">
          <w:rPr>
            <w:noProof/>
            <w:webHidden/>
          </w:rPr>
          <w:tab/>
        </w:r>
        <w:r w:rsidR="00A24143">
          <w:rPr>
            <w:noProof/>
            <w:webHidden/>
          </w:rPr>
          <w:fldChar w:fldCharType="begin"/>
        </w:r>
        <w:r w:rsidR="00A24143">
          <w:rPr>
            <w:noProof/>
            <w:webHidden/>
          </w:rPr>
          <w:instrText xml:space="preserve"> PAGEREF _Toc414357651 \h </w:instrText>
        </w:r>
        <w:r w:rsidR="00A24143">
          <w:rPr>
            <w:noProof/>
            <w:webHidden/>
          </w:rPr>
        </w:r>
        <w:r w:rsidR="00A24143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A24143">
          <w:rPr>
            <w:noProof/>
            <w:webHidden/>
          </w:rPr>
          <w:fldChar w:fldCharType="end"/>
        </w:r>
      </w:hyperlink>
    </w:p>
    <w:p w14:paraId="044D687E" w14:textId="77777777" w:rsidR="00A24143" w:rsidRDefault="00415A84">
      <w:pPr>
        <w:pStyle w:val="Verzeichnis2"/>
        <w:tabs>
          <w:tab w:val="left" w:pos="960"/>
          <w:tab w:val="right" w:leader="dot" w:pos="962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fr-FR"/>
        </w:rPr>
      </w:pPr>
      <w:hyperlink w:anchor="_Toc414357652" w:history="1">
        <w:r w:rsidR="00A24143" w:rsidRPr="00435398">
          <w:rPr>
            <w:rStyle w:val="Link"/>
            <w:noProof/>
          </w:rPr>
          <w:t>4.4.</w:t>
        </w:r>
        <w:r w:rsidR="00A2414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fr-FR"/>
          </w:rPr>
          <w:tab/>
        </w:r>
        <w:r w:rsidR="00A24143" w:rsidRPr="00435398">
          <w:rPr>
            <w:rStyle w:val="Link"/>
            <w:noProof/>
          </w:rPr>
          <w:t>Cabling and connecting sheets</w:t>
        </w:r>
        <w:r w:rsidR="00A24143">
          <w:rPr>
            <w:noProof/>
            <w:webHidden/>
          </w:rPr>
          <w:tab/>
        </w:r>
        <w:r w:rsidR="00A24143">
          <w:rPr>
            <w:noProof/>
            <w:webHidden/>
          </w:rPr>
          <w:fldChar w:fldCharType="begin"/>
        </w:r>
        <w:r w:rsidR="00A24143">
          <w:rPr>
            <w:noProof/>
            <w:webHidden/>
          </w:rPr>
          <w:instrText xml:space="preserve"> PAGEREF _Toc414357652 \h </w:instrText>
        </w:r>
        <w:r w:rsidR="00A24143">
          <w:rPr>
            <w:noProof/>
            <w:webHidden/>
          </w:rPr>
        </w:r>
        <w:r w:rsidR="00A24143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A24143">
          <w:rPr>
            <w:noProof/>
            <w:webHidden/>
          </w:rPr>
          <w:fldChar w:fldCharType="end"/>
        </w:r>
      </w:hyperlink>
    </w:p>
    <w:p w14:paraId="28AE63D8" w14:textId="77777777" w:rsidR="00A24143" w:rsidRDefault="00415A84">
      <w:pPr>
        <w:pStyle w:val="Verzeichnis2"/>
        <w:tabs>
          <w:tab w:val="left" w:pos="960"/>
          <w:tab w:val="right" w:leader="dot" w:pos="962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fr-FR"/>
        </w:rPr>
      </w:pPr>
      <w:hyperlink w:anchor="_Toc414357653" w:history="1">
        <w:r w:rsidR="00A24143" w:rsidRPr="00435398">
          <w:rPr>
            <w:rStyle w:val="Link"/>
            <w:noProof/>
          </w:rPr>
          <w:t>4.5.</w:t>
        </w:r>
        <w:r w:rsidR="00A2414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fr-FR"/>
          </w:rPr>
          <w:tab/>
        </w:r>
        <w:r w:rsidR="00A24143" w:rsidRPr="00435398">
          <w:rPr>
            <w:rStyle w:val="Link"/>
            <w:noProof/>
          </w:rPr>
          <w:t>Electrical Circuit of the grounding</w:t>
        </w:r>
        <w:r w:rsidR="00A24143">
          <w:rPr>
            <w:noProof/>
            <w:webHidden/>
          </w:rPr>
          <w:tab/>
        </w:r>
        <w:r w:rsidR="00A24143">
          <w:rPr>
            <w:noProof/>
            <w:webHidden/>
          </w:rPr>
          <w:fldChar w:fldCharType="begin"/>
        </w:r>
        <w:r w:rsidR="00A24143">
          <w:rPr>
            <w:noProof/>
            <w:webHidden/>
          </w:rPr>
          <w:instrText xml:space="preserve"> PAGEREF _Toc414357653 \h </w:instrText>
        </w:r>
        <w:r w:rsidR="00A24143">
          <w:rPr>
            <w:noProof/>
            <w:webHidden/>
          </w:rPr>
        </w:r>
        <w:r w:rsidR="00A24143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A24143">
          <w:rPr>
            <w:noProof/>
            <w:webHidden/>
          </w:rPr>
          <w:fldChar w:fldCharType="end"/>
        </w:r>
      </w:hyperlink>
    </w:p>
    <w:p w14:paraId="4539268B" w14:textId="77777777" w:rsidR="00A24143" w:rsidRDefault="00415A84">
      <w:pPr>
        <w:pStyle w:val="Verzeichnis2"/>
        <w:tabs>
          <w:tab w:val="left" w:pos="960"/>
          <w:tab w:val="right" w:leader="dot" w:pos="962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fr-FR"/>
        </w:rPr>
      </w:pPr>
      <w:hyperlink w:anchor="_Toc414357654" w:history="1">
        <w:r w:rsidR="00A24143" w:rsidRPr="00435398">
          <w:rPr>
            <w:rStyle w:val="Link"/>
            <w:noProof/>
          </w:rPr>
          <w:t>4.6.</w:t>
        </w:r>
        <w:r w:rsidR="00A2414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fr-FR"/>
          </w:rPr>
          <w:tab/>
        </w:r>
        <w:r w:rsidR="00A24143" w:rsidRPr="00435398">
          <w:rPr>
            <w:rStyle w:val="Link"/>
            <w:noProof/>
          </w:rPr>
          <w:t>Power Consumption</w:t>
        </w:r>
        <w:r w:rsidR="00A24143">
          <w:rPr>
            <w:noProof/>
            <w:webHidden/>
          </w:rPr>
          <w:tab/>
        </w:r>
        <w:r w:rsidR="00A24143">
          <w:rPr>
            <w:noProof/>
            <w:webHidden/>
          </w:rPr>
          <w:fldChar w:fldCharType="begin"/>
        </w:r>
        <w:r w:rsidR="00A24143">
          <w:rPr>
            <w:noProof/>
            <w:webHidden/>
          </w:rPr>
          <w:instrText xml:space="preserve"> PAGEREF _Toc414357654 \h </w:instrText>
        </w:r>
        <w:r w:rsidR="00A24143">
          <w:rPr>
            <w:noProof/>
            <w:webHidden/>
          </w:rPr>
        </w:r>
        <w:r w:rsidR="00A24143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A24143">
          <w:rPr>
            <w:noProof/>
            <w:webHidden/>
          </w:rPr>
          <w:fldChar w:fldCharType="end"/>
        </w:r>
      </w:hyperlink>
    </w:p>
    <w:p w14:paraId="3C886A81" w14:textId="77777777" w:rsidR="00A24143" w:rsidRDefault="00415A84">
      <w:pPr>
        <w:pStyle w:val="Verzeichnis2"/>
        <w:tabs>
          <w:tab w:val="left" w:pos="960"/>
          <w:tab w:val="right" w:leader="dot" w:pos="962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fr-FR"/>
        </w:rPr>
      </w:pPr>
      <w:hyperlink w:anchor="_Toc414357655" w:history="1">
        <w:r w:rsidR="00A24143" w:rsidRPr="00435398">
          <w:rPr>
            <w:rStyle w:val="Link"/>
            <w:noProof/>
          </w:rPr>
          <w:t>4.7.</w:t>
        </w:r>
        <w:r w:rsidR="00A2414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fr-FR"/>
          </w:rPr>
          <w:tab/>
        </w:r>
        <w:r w:rsidR="00A24143" w:rsidRPr="00435398">
          <w:rPr>
            <w:rStyle w:val="Link"/>
            <w:noProof/>
          </w:rPr>
          <w:t>Other electrical interfaces</w:t>
        </w:r>
        <w:r w:rsidR="00A24143">
          <w:rPr>
            <w:noProof/>
            <w:webHidden/>
          </w:rPr>
          <w:tab/>
        </w:r>
        <w:r w:rsidR="00A24143">
          <w:rPr>
            <w:noProof/>
            <w:webHidden/>
          </w:rPr>
          <w:fldChar w:fldCharType="begin"/>
        </w:r>
        <w:r w:rsidR="00A24143">
          <w:rPr>
            <w:noProof/>
            <w:webHidden/>
          </w:rPr>
          <w:instrText xml:space="preserve"> PAGEREF _Toc414357655 \h </w:instrText>
        </w:r>
        <w:r w:rsidR="00A24143">
          <w:rPr>
            <w:noProof/>
            <w:webHidden/>
          </w:rPr>
        </w:r>
        <w:r w:rsidR="00A24143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A24143">
          <w:rPr>
            <w:noProof/>
            <w:webHidden/>
          </w:rPr>
          <w:fldChar w:fldCharType="end"/>
        </w:r>
      </w:hyperlink>
    </w:p>
    <w:p w14:paraId="586A9FB1" w14:textId="77777777" w:rsidR="00A24143" w:rsidRDefault="00415A84">
      <w:pPr>
        <w:pStyle w:val="Verzeichnis1"/>
        <w:tabs>
          <w:tab w:val="left" w:pos="480"/>
          <w:tab w:val="right" w:leader="dot" w:pos="9622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fr-FR"/>
        </w:rPr>
      </w:pPr>
      <w:hyperlink w:anchor="_Toc414357656" w:history="1">
        <w:r w:rsidR="00A24143" w:rsidRPr="00435398">
          <w:rPr>
            <w:rStyle w:val="Link"/>
            <w:noProof/>
          </w:rPr>
          <w:t>5.</w:t>
        </w:r>
        <w:r w:rsidR="00A24143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val="fr-FR"/>
          </w:rPr>
          <w:tab/>
        </w:r>
        <w:r w:rsidR="00A24143" w:rsidRPr="00435398">
          <w:rPr>
            <w:rStyle w:val="Link"/>
            <w:noProof/>
          </w:rPr>
          <w:t>Fluid Interface (if needed)</w:t>
        </w:r>
        <w:r w:rsidR="00A24143">
          <w:rPr>
            <w:noProof/>
            <w:webHidden/>
          </w:rPr>
          <w:tab/>
        </w:r>
        <w:r w:rsidR="00A24143">
          <w:rPr>
            <w:noProof/>
            <w:webHidden/>
          </w:rPr>
          <w:fldChar w:fldCharType="begin"/>
        </w:r>
        <w:r w:rsidR="00A24143">
          <w:rPr>
            <w:noProof/>
            <w:webHidden/>
          </w:rPr>
          <w:instrText xml:space="preserve"> PAGEREF _Toc414357656 \h </w:instrText>
        </w:r>
        <w:r w:rsidR="00A24143">
          <w:rPr>
            <w:noProof/>
            <w:webHidden/>
          </w:rPr>
        </w:r>
        <w:r w:rsidR="00A24143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A24143">
          <w:rPr>
            <w:noProof/>
            <w:webHidden/>
          </w:rPr>
          <w:fldChar w:fldCharType="end"/>
        </w:r>
      </w:hyperlink>
    </w:p>
    <w:p w14:paraId="0D7D386C" w14:textId="77777777" w:rsidR="00A24143" w:rsidRDefault="00415A84">
      <w:pPr>
        <w:pStyle w:val="Verzeichnis2"/>
        <w:tabs>
          <w:tab w:val="left" w:pos="960"/>
          <w:tab w:val="right" w:leader="dot" w:pos="962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fr-FR"/>
        </w:rPr>
      </w:pPr>
      <w:hyperlink w:anchor="_Toc414357657" w:history="1">
        <w:r w:rsidR="00A24143" w:rsidRPr="00435398">
          <w:rPr>
            <w:rStyle w:val="Link"/>
            <w:noProof/>
          </w:rPr>
          <w:t>5.1.</w:t>
        </w:r>
        <w:r w:rsidR="00A2414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fr-FR"/>
          </w:rPr>
          <w:tab/>
        </w:r>
        <w:r w:rsidR="00A24143" w:rsidRPr="00435398">
          <w:rPr>
            <w:rStyle w:val="Link"/>
            <w:noProof/>
          </w:rPr>
          <w:t>Gas system Interface</w:t>
        </w:r>
        <w:r w:rsidR="00A24143">
          <w:rPr>
            <w:noProof/>
            <w:webHidden/>
          </w:rPr>
          <w:tab/>
        </w:r>
        <w:r w:rsidR="00A24143">
          <w:rPr>
            <w:noProof/>
            <w:webHidden/>
          </w:rPr>
          <w:fldChar w:fldCharType="begin"/>
        </w:r>
        <w:r w:rsidR="00A24143">
          <w:rPr>
            <w:noProof/>
            <w:webHidden/>
          </w:rPr>
          <w:instrText xml:space="preserve"> PAGEREF _Toc414357657 \h </w:instrText>
        </w:r>
        <w:r w:rsidR="00A24143">
          <w:rPr>
            <w:noProof/>
            <w:webHidden/>
          </w:rPr>
        </w:r>
        <w:r w:rsidR="00A24143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A24143">
          <w:rPr>
            <w:noProof/>
            <w:webHidden/>
          </w:rPr>
          <w:fldChar w:fldCharType="end"/>
        </w:r>
      </w:hyperlink>
    </w:p>
    <w:p w14:paraId="17EA4906" w14:textId="77777777" w:rsidR="00A24143" w:rsidRDefault="00415A84">
      <w:pPr>
        <w:pStyle w:val="Verzeichnis2"/>
        <w:tabs>
          <w:tab w:val="left" w:pos="960"/>
          <w:tab w:val="right" w:leader="dot" w:pos="962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fr-FR"/>
        </w:rPr>
      </w:pPr>
      <w:hyperlink w:anchor="_Toc414357658" w:history="1">
        <w:r w:rsidR="00A24143" w:rsidRPr="00435398">
          <w:rPr>
            <w:rStyle w:val="Link"/>
            <w:noProof/>
          </w:rPr>
          <w:t>5.2.</w:t>
        </w:r>
        <w:r w:rsidR="00A2414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fr-FR"/>
          </w:rPr>
          <w:tab/>
        </w:r>
        <w:r w:rsidR="00A24143" w:rsidRPr="00435398">
          <w:rPr>
            <w:rStyle w:val="Link"/>
            <w:noProof/>
          </w:rPr>
          <w:t>Liquid system Interface</w:t>
        </w:r>
        <w:r w:rsidR="00A24143">
          <w:rPr>
            <w:noProof/>
            <w:webHidden/>
          </w:rPr>
          <w:tab/>
        </w:r>
        <w:r w:rsidR="00A24143">
          <w:rPr>
            <w:noProof/>
            <w:webHidden/>
          </w:rPr>
          <w:fldChar w:fldCharType="begin"/>
        </w:r>
        <w:r w:rsidR="00A24143">
          <w:rPr>
            <w:noProof/>
            <w:webHidden/>
          </w:rPr>
          <w:instrText xml:space="preserve"> PAGEREF _Toc414357658 \h </w:instrText>
        </w:r>
        <w:r w:rsidR="00A24143">
          <w:rPr>
            <w:noProof/>
            <w:webHidden/>
          </w:rPr>
        </w:r>
        <w:r w:rsidR="00A24143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A24143">
          <w:rPr>
            <w:noProof/>
            <w:webHidden/>
          </w:rPr>
          <w:fldChar w:fldCharType="end"/>
        </w:r>
      </w:hyperlink>
    </w:p>
    <w:p w14:paraId="12003117" w14:textId="77777777" w:rsidR="00A24143" w:rsidRDefault="00415A84">
      <w:pPr>
        <w:pStyle w:val="Verzeichnis1"/>
        <w:tabs>
          <w:tab w:val="left" w:pos="480"/>
          <w:tab w:val="right" w:leader="dot" w:pos="9622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fr-FR"/>
        </w:rPr>
      </w:pPr>
      <w:hyperlink w:anchor="_Toc414357659" w:history="1">
        <w:r w:rsidR="00A24143" w:rsidRPr="00435398">
          <w:rPr>
            <w:rStyle w:val="Link"/>
            <w:noProof/>
          </w:rPr>
          <w:t>6.</w:t>
        </w:r>
        <w:r w:rsidR="00A24143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val="fr-FR"/>
          </w:rPr>
          <w:tab/>
        </w:r>
        <w:r w:rsidR="00A24143" w:rsidRPr="00435398">
          <w:rPr>
            <w:rStyle w:val="Link"/>
            <w:noProof/>
          </w:rPr>
          <w:t>Thermal Interface (if needed)</w:t>
        </w:r>
        <w:r w:rsidR="00A24143">
          <w:rPr>
            <w:noProof/>
            <w:webHidden/>
          </w:rPr>
          <w:tab/>
        </w:r>
        <w:r w:rsidR="00A24143">
          <w:rPr>
            <w:noProof/>
            <w:webHidden/>
          </w:rPr>
          <w:fldChar w:fldCharType="begin"/>
        </w:r>
        <w:r w:rsidR="00A24143">
          <w:rPr>
            <w:noProof/>
            <w:webHidden/>
          </w:rPr>
          <w:instrText xml:space="preserve"> PAGEREF _Toc414357659 \h </w:instrText>
        </w:r>
        <w:r w:rsidR="00A24143">
          <w:rPr>
            <w:noProof/>
            <w:webHidden/>
          </w:rPr>
        </w:r>
        <w:r w:rsidR="00A24143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A24143">
          <w:rPr>
            <w:noProof/>
            <w:webHidden/>
          </w:rPr>
          <w:fldChar w:fldCharType="end"/>
        </w:r>
      </w:hyperlink>
    </w:p>
    <w:p w14:paraId="2C6804E4" w14:textId="77777777" w:rsidR="00A24143" w:rsidRDefault="00415A84">
      <w:pPr>
        <w:pStyle w:val="Verzeichnis1"/>
        <w:tabs>
          <w:tab w:val="left" w:pos="480"/>
          <w:tab w:val="right" w:leader="dot" w:pos="9622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fr-FR"/>
        </w:rPr>
      </w:pPr>
      <w:hyperlink w:anchor="_Toc414357660" w:history="1">
        <w:r w:rsidR="00A24143" w:rsidRPr="00435398">
          <w:rPr>
            <w:rStyle w:val="Link"/>
            <w:noProof/>
          </w:rPr>
          <w:t>7.</w:t>
        </w:r>
        <w:r w:rsidR="00A24143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val="fr-FR"/>
          </w:rPr>
          <w:tab/>
        </w:r>
        <w:r w:rsidR="00A24143" w:rsidRPr="00435398">
          <w:rPr>
            <w:rStyle w:val="Link"/>
            <w:noProof/>
          </w:rPr>
          <w:t>CABLING</w:t>
        </w:r>
        <w:r w:rsidR="00A24143">
          <w:rPr>
            <w:noProof/>
            <w:webHidden/>
          </w:rPr>
          <w:tab/>
        </w:r>
        <w:r w:rsidR="00A24143">
          <w:rPr>
            <w:noProof/>
            <w:webHidden/>
          </w:rPr>
          <w:fldChar w:fldCharType="begin"/>
        </w:r>
        <w:r w:rsidR="00A24143">
          <w:rPr>
            <w:noProof/>
            <w:webHidden/>
          </w:rPr>
          <w:instrText xml:space="preserve"> PAGEREF _Toc414357660 \h </w:instrText>
        </w:r>
        <w:r w:rsidR="00A24143">
          <w:rPr>
            <w:noProof/>
            <w:webHidden/>
          </w:rPr>
        </w:r>
        <w:r w:rsidR="00A24143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A24143">
          <w:rPr>
            <w:noProof/>
            <w:webHidden/>
          </w:rPr>
          <w:fldChar w:fldCharType="end"/>
        </w:r>
      </w:hyperlink>
    </w:p>
    <w:p w14:paraId="2D9067E2" w14:textId="77777777" w:rsidR="00A24143" w:rsidRDefault="00415A84">
      <w:pPr>
        <w:pStyle w:val="Verzeichnis1"/>
        <w:tabs>
          <w:tab w:val="left" w:pos="480"/>
          <w:tab w:val="right" w:leader="dot" w:pos="9622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fr-FR"/>
        </w:rPr>
      </w:pPr>
      <w:hyperlink w:anchor="_Toc414357661" w:history="1">
        <w:r w:rsidR="00A24143" w:rsidRPr="00435398">
          <w:rPr>
            <w:rStyle w:val="Link"/>
            <w:noProof/>
          </w:rPr>
          <w:t>8.</w:t>
        </w:r>
        <w:r w:rsidR="00A24143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val="fr-FR"/>
          </w:rPr>
          <w:tab/>
        </w:r>
        <w:r w:rsidR="00A24143" w:rsidRPr="00435398">
          <w:rPr>
            <w:rStyle w:val="Link"/>
            <w:noProof/>
          </w:rPr>
          <w:t>POWER</w:t>
        </w:r>
        <w:r w:rsidR="00A24143">
          <w:rPr>
            <w:noProof/>
            <w:webHidden/>
          </w:rPr>
          <w:tab/>
        </w:r>
        <w:r w:rsidR="00A24143">
          <w:rPr>
            <w:noProof/>
            <w:webHidden/>
          </w:rPr>
          <w:fldChar w:fldCharType="begin"/>
        </w:r>
        <w:r w:rsidR="00A24143">
          <w:rPr>
            <w:noProof/>
            <w:webHidden/>
          </w:rPr>
          <w:instrText xml:space="preserve"> PAGEREF _Toc414357661 \h </w:instrText>
        </w:r>
        <w:r w:rsidR="00A24143">
          <w:rPr>
            <w:noProof/>
            <w:webHidden/>
          </w:rPr>
        </w:r>
        <w:r w:rsidR="00A24143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A24143">
          <w:rPr>
            <w:noProof/>
            <w:webHidden/>
          </w:rPr>
          <w:fldChar w:fldCharType="end"/>
        </w:r>
      </w:hyperlink>
    </w:p>
    <w:p w14:paraId="17EE26C4" w14:textId="77777777" w:rsidR="00A24143" w:rsidRDefault="00415A84">
      <w:pPr>
        <w:pStyle w:val="Verzeichnis1"/>
        <w:tabs>
          <w:tab w:val="left" w:pos="480"/>
          <w:tab w:val="right" w:leader="dot" w:pos="9622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fr-FR"/>
        </w:rPr>
      </w:pPr>
      <w:hyperlink w:anchor="_Toc414357662" w:history="1">
        <w:r w:rsidR="00A24143" w:rsidRPr="00435398">
          <w:rPr>
            <w:rStyle w:val="Link"/>
            <w:noProof/>
          </w:rPr>
          <w:t>9.</w:t>
        </w:r>
        <w:r w:rsidR="00A24143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val="fr-FR"/>
          </w:rPr>
          <w:tab/>
        </w:r>
        <w:r w:rsidR="00A24143" w:rsidRPr="00435398">
          <w:rPr>
            <w:rStyle w:val="Link"/>
            <w:noProof/>
          </w:rPr>
          <w:t>Test interfaces</w:t>
        </w:r>
        <w:r w:rsidR="00A24143">
          <w:rPr>
            <w:noProof/>
            <w:webHidden/>
          </w:rPr>
          <w:tab/>
        </w:r>
        <w:r w:rsidR="00A24143">
          <w:rPr>
            <w:noProof/>
            <w:webHidden/>
          </w:rPr>
          <w:fldChar w:fldCharType="begin"/>
        </w:r>
        <w:r w:rsidR="00A24143">
          <w:rPr>
            <w:noProof/>
            <w:webHidden/>
          </w:rPr>
          <w:instrText xml:space="preserve"> PAGEREF _Toc414357662 \h </w:instrText>
        </w:r>
        <w:r w:rsidR="00A24143">
          <w:rPr>
            <w:noProof/>
            <w:webHidden/>
          </w:rPr>
        </w:r>
        <w:r w:rsidR="00A24143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A24143">
          <w:rPr>
            <w:noProof/>
            <w:webHidden/>
          </w:rPr>
          <w:fldChar w:fldCharType="end"/>
        </w:r>
      </w:hyperlink>
    </w:p>
    <w:p w14:paraId="2651E2A1" w14:textId="77777777" w:rsidR="008B1C7A" w:rsidRDefault="009A74FF">
      <w:r>
        <w:fldChar w:fldCharType="end"/>
      </w:r>
    </w:p>
    <w:p w14:paraId="2E700186" w14:textId="77777777" w:rsidR="005044CB" w:rsidRDefault="005044CB">
      <w:pPr>
        <w:spacing w:line="240" w:lineRule="exact"/>
        <w:rPr>
          <w:lang w:val="en-US"/>
        </w:rPr>
      </w:pPr>
    </w:p>
    <w:p w14:paraId="19F72CA7" w14:textId="77777777" w:rsidR="005044CB" w:rsidRDefault="005044CB">
      <w:pPr>
        <w:spacing w:line="240" w:lineRule="exact"/>
        <w:rPr>
          <w:lang w:val="en-US"/>
        </w:rPr>
      </w:pPr>
    </w:p>
    <w:p w14:paraId="3A78B445" w14:textId="77777777" w:rsidR="005044CB" w:rsidRDefault="005044CB">
      <w:pPr>
        <w:spacing w:line="240" w:lineRule="exact"/>
        <w:rPr>
          <w:lang w:val="en-US"/>
        </w:rPr>
      </w:pPr>
    </w:p>
    <w:p w14:paraId="43A89E59" w14:textId="77777777" w:rsidR="005044CB" w:rsidRDefault="005044CB">
      <w:pPr>
        <w:spacing w:line="240" w:lineRule="exact"/>
        <w:rPr>
          <w:lang w:val="en-US"/>
        </w:rPr>
      </w:pPr>
    </w:p>
    <w:p w14:paraId="36CF89A9" w14:textId="77777777" w:rsidR="005044CB" w:rsidRDefault="005044CB">
      <w:pPr>
        <w:spacing w:line="240" w:lineRule="exact"/>
        <w:rPr>
          <w:lang w:val="en-US"/>
        </w:rPr>
      </w:pPr>
    </w:p>
    <w:p w14:paraId="52E0DD41" w14:textId="77777777" w:rsidR="00F0009E" w:rsidRDefault="00F0009E">
      <w:pPr>
        <w:spacing w:line="240" w:lineRule="exact"/>
        <w:rPr>
          <w:lang w:val="en-US"/>
        </w:rPr>
      </w:pPr>
    </w:p>
    <w:p w14:paraId="1794DDAF" w14:textId="77777777" w:rsidR="00F0009E" w:rsidRDefault="00F0009E">
      <w:pPr>
        <w:spacing w:line="240" w:lineRule="exact"/>
        <w:rPr>
          <w:lang w:val="en-US"/>
        </w:rPr>
      </w:pPr>
    </w:p>
    <w:p w14:paraId="45093899" w14:textId="77777777" w:rsidR="00F0009E" w:rsidRDefault="00F0009E">
      <w:pPr>
        <w:spacing w:line="240" w:lineRule="exact"/>
        <w:rPr>
          <w:lang w:val="en-US"/>
        </w:rPr>
      </w:pPr>
    </w:p>
    <w:p w14:paraId="0DCD1E00" w14:textId="77777777" w:rsidR="00F0009E" w:rsidRDefault="00F0009E">
      <w:pPr>
        <w:pStyle w:val="berschrift1"/>
      </w:pPr>
      <w:r>
        <w:br w:type="page"/>
      </w:r>
      <w:bookmarkStart w:id="0" w:name="_Toc414357636"/>
      <w:r>
        <w:lastRenderedPageBreak/>
        <w:t>INTRODUCTION</w:t>
      </w:r>
      <w:bookmarkEnd w:id="0"/>
    </w:p>
    <w:p w14:paraId="1104A65E" w14:textId="77777777" w:rsidR="00F0009E" w:rsidRDefault="00F0009E">
      <w:pPr>
        <w:rPr>
          <w:lang w:val="en-US"/>
        </w:rPr>
      </w:pPr>
    </w:p>
    <w:p w14:paraId="7A6F18BF" w14:textId="77777777" w:rsidR="00F0009E" w:rsidRDefault="00F0009E">
      <w:pPr>
        <w:pStyle w:val="berschrift2"/>
      </w:pPr>
      <w:bookmarkStart w:id="1" w:name="_Toc414357637"/>
      <w:r>
        <w:t>Scope of the document</w:t>
      </w:r>
      <w:bookmarkEnd w:id="1"/>
    </w:p>
    <w:p w14:paraId="131544DC" w14:textId="77777777" w:rsidR="00F0009E" w:rsidRDefault="00F0009E">
      <w:pPr>
        <w:rPr>
          <w:lang w:val="en-US"/>
        </w:rPr>
      </w:pPr>
    </w:p>
    <w:p w14:paraId="31FF6DEF" w14:textId="77777777" w:rsidR="00045C7C" w:rsidRDefault="00045C7C" w:rsidP="00045C7C">
      <w:pPr>
        <w:rPr>
          <w:lang w:val="en-US"/>
        </w:rPr>
      </w:pPr>
      <w:r>
        <w:rPr>
          <w:lang w:val="en-US"/>
        </w:rPr>
        <w:t>Scope of the document.</w:t>
      </w:r>
    </w:p>
    <w:p w14:paraId="2F2944A3" w14:textId="77777777" w:rsidR="00045C7C" w:rsidRDefault="00045C7C" w:rsidP="00045C7C">
      <w:pPr>
        <w:rPr>
          <w:lang w:val="en-US"/>
        </w:rPr>
      </w:pPr>
    </w:p>
    <w:p w14:paraId="5D3B00BF" w14:textId="4184E17A" w:rsidR="00045C7C" w:rsidRDefault="00415A84" w:rsidP="00045C7C">
      <w:pPr>
        <w:rPr>
          <w:lang w:val="en-US"/>
        </w:rPr>
      </w:pPr>
      <w:r>
        <w:rPr>
          <w:highlight w:val="yellow"/>
          <w:lang w:val="en-US"/>
        </w:rPr>
        <w:t>Note: Unless otherwise stated</w:t>
      </w:r>
      <w:bookmarkStart w:id="2" w:name="_GoBack"/>
      <w:bookmarkEnd w:id="2"/>
      <w:r w:rsidR="00045C7C" w:rsidRPr="00045C7C">
        <w:rPr>
          <w:highlight w:val="yellow"/>
          <w:lang w:val="en-US"/>
        </w:rPr>
        <w:t>, this document does not address software interfaces.</w:t>
      </w:r>
    </w:p>
    <w:p w14:paraId="3B988FEE" w14:textId="77777777" w:rsidR="00375805" w:rsidRDefault="00375805">
      <w:pPr>
        <w:rPr>
          <w:lang w:val="en-US"/>
        </w:rPr>
      </w:pPr>
    </w:p>
    <w:p w14:paraId="66D6708E" w14:textId="77777777" w:rsidR="00375805" w:rsidRDefault="00375805">
      <w:pPr>
        <w:rPr>
          <w:lang w:val="en-US"/>
        </w:rPr>
      </w:pPr>
    </w:p>
    <w:p w14:paraId="4BA8E249" w14:textId="77777777" w:rsidR="00375805" w:rsidRDefault="00375805">
      <w:pPr>
        <w:rPr>
          <w:lang w:val="en-US"/>
        </w:rPr>
      </w:pPr>
    </w:p>
    <w:p w14:paraId="28FDD72C" w14:textId="77777777" w:rsidR="00A20F62" w:rsidRDefault="00A20F62">
      <w:pPr>
        <w:rPr>
          <w:lang w:val="en-US"/>
        </w:rPr>
      </w:pPr>
    </w:p>
    <w:p w14:paraId="2D3485DB" w14:textId="77777777" w:rsidR="00A20F62" w:rsidRDefault="00A20F62">
      <w:pPr>
        <w:rPr>
          <w:lang w:val="en-US"/>
        </w:rPr>
      </w:pPr>
    </w:p>
    <w:p w14:paraId="52FFF85A" w14:textId="77777777" w:rsidR="00A20F62" w:rsidRDefault="00A20F62">
      <w:pPr>
        <w:rPr>
          <w:lang w:val="en-US"/>
        </w:rPr>
      </w:pPr>
    </w:p>
    <w:p w14:paraId="40E76DB6" w14:textId="77777777" w:rsidR="00375805" w:rsidRDefault="00375805">
      <w:pPr>
        <w:rPr>
          <w:lang w:val="en-US"/>
        </w:rPr>
      </w:pPr>
    </w:p>
    <w:p w14:paraId="0968B0DE" w14:textId="77777777" w:rsidR="00F0009E" w:rsidRPr="00375805" w:rsidRDefault="00375805" w:rsidP="00375805">
      <w:pPr>
        <w:pStyle w:val="berschrift2"/>
      </w:pPr>
      <w:bookmarkStart w:id="3" w:name="_Toc414357638"/>
      <w:r w:rsidRPr="00375805">
        <w:t>Applicable Documents (AD)</w:t>
      </w:r>
      <w:bookmarkEnd w:id="3"/>
    </w:p>
    <w:p w14:paraId="1055EEA5" w14:textId="77777777" w:rsidR="00375805" w:rsidRDefault="00375805" w:rsidP="00375805">
      <w:pPr>
        <w:spacing w:line="240" w:lineRule="exact"/>
        <w:jc w:val="left"/>
      </w:pPr>
    </w:p>
    <w:tbl>
      <w:tblPr>
        <w:tblW w:w="0" w:type="auto"/>
        <w:jc w:val="center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93"/>
        <w:gridCol w:w="5103"/>
        <w:gridCol w:w="2443"/>
        <w:gridCol w:w="1094"/>
      </w:tblGrid>
      <w:tr w:rsidR="00375805" w14:paraId="5F756A7C" w14:textId="77777777" w:rsidTr="009346B5">
        <w:trPr>
          <w:cantSplit/>
          <w:jc w:val="center"/>
        </w:trPr>
        <w:tc>
          <w:tcPr>
            <w:tcW w:w="9633" w:type="dxa"/>
            <w:gridSpan w:val="4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pct15" w:color="auto" w:fill="auto"/>
          </w:tcPr>
          <w:p w14:paraId="4BB0FA0C" w14:textId="77777777" w:rsidR="00375805" w:rsidRDefault="00375805" w:rsidP="009346B5">
            <w:pPr>
              <w:spacing w:before="60" w:after="60"/>
              <w:ind w:left="8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Applicable Documents (AD)</w:t>
            </w:r>
          </w:p>
        </w:tc>
      </w:tr>
      <w:tr w:rsidR="00375805" w14:paraId="65F1DC57" w14:textId="77777777" w:rsidTr="00934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93" w:type="dxa"/>
          </w:tcPr>
          <w:p w14:paraId="368305DE" w14:textId="77777777" w:rsidR="00375805" w:rsidRDefault="00375805" w:rsidP="009346B5">
            <w:pPr>
              <w:spacing w:before="60" w:after="6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AD</w:t>
            </w:r>
          </w:p>
        </w:tc>
        <w:tc>
          <w:tcPr>
            <w:tcW w:w="5103" w:type="dxa"/>
          </w:tcPr>
          <w:p w14:paraId="5B84E1ED" w14:textId="77777777" w:rsidR="00375805" w:rsidRDefault="00375805" w:rsidP="009346B5">
            <w:pPr>
              <w:spacing w:before="60" w:after="6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Title</w:t>
            </w:r>
          </w:p>
        </w:tc>
        <w:tc>
          <w:tcPr>
            <w:tcW w:w="2443" w:type="dxa"/>
          </w:tcPr>
          <w:p w14:paraId="13DC177E" w14:textId="77777777" w:rsidR="00375805" w:rsidRDefault="00375805" w:rsidP="009346B5">
            <w:pPr>
              <w:spacing w:before="60" w:after="6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Reference</w:t>
            </w:r>
          </w:p>
        </w:tc>
        <w:tc>
          <w:tcPr>
            <w:tcW w:w="1089" w:type="dxa"/>
          </w:tcPr>
          <w:p w14:paraId="7D7E00CE" w14:textId="77777777" w:rsidR="00375805" w:rsidRDefault="00375805" w:rsidP="009346B5">
            <w:pPr>
              <w:spacing w:before="60" w:after="6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Version</w:t>
            </w:r>
          </w:p>
        </w:tc>
      </w:tr>
      <w:tr w:rsidR="00375805" w14:paraId="591E3800" w14:textId="77777777" w:rsidTr="00934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93" w:type="dxa"/>
          </w:tcPr>
          <w:p w14:paraId="0A9ED90A" w14:textId="77777777" w:rsidR="00375805" w:rsidRDefault="00375805" w:rsidP="009346B5">
            <w:pPr>
              <w:pStyle w:val="tablenormal"/>
              <w:keepNext w:val="0"/>
              <w:widowControl w:val="0"/>
              <w:spacing w:before="40" w:after="40"/>
              <w:rPr>
                <w:rFonts w:ascii="Times New Roman" w:hAnsi="Times New Roman"/>
                <w:lang w:val="en-US" w:eastAsia="fr-FR"/>
              </w:rPr>
            </w:pPr>
          </w:p>
        </w:tc>
        <w:tc>
          <w:tcPr>
            <w:tcW w:w="5103" w:type="dxa"/>
          </w:tcPr>
          <w:p w14:paraId="0AF90989" w14:textId="77777777" w:rsidR="00375805" w:rsidRDefault="00375805" w:rsidP="009346B5">
            <w:pPr>
              <w:spacing w:before="40" w:after="40"/>
              <w:jc w:val="left"/>
              <w:rPr>
                <w:sz w:val="20"/>
                <w:lang w:val="en-US"/>
              </w:rPr>
            </w:pPr>
          </w:p>
        </w:tc>
        <w:tc>
          <w:tcPr>
            <w:tcW w:w="2443" w:type="dxa"/>
          </w:tcPr>
          <w:p w14:paraId="0EEF8964" w14:textId="77777777" w:rsidR="00375805" w:rsidRDefault="00375805" w:rsidP="009346B5">
            <w:pPr>
              <w:spacing w:before="40" w:after="40"/>
              <w:jc w:val="left"/>
              <w:rPr>
                <w:sz w:val="20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167672C9" w14:textId="77777777" w:rsidR="00375805" w:rsidRDefault="00375805" w:rsidP="009346B5">
            <w:pPr>
              <w:pStyle w:val="tablenormal"/>
              <w:keepNext w:val="0"/>
              <w:widowControl w:val="0"/>
              <w:spacing w:before="40" w:after="40"/>
              <w:rPr>
                <w:rFonts w:ascii="Times New Roman" w:hAnsi="Times New Roman"/>
                <w:lang w:val="en-US" w:eastAsia="fr-FR"/>
              </w:rPr>
            </w:pPr>
          </w:p>
        </w:tc>
      </w:tr>
      <w:tr w:rsidR="00375805" w14:paraId="6667F615" w14:textId="77777777" w:rsidTr="00934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93" w:type="dxa"/>
          </w:tcPr>
          <w:p w14:paraId="77572D91" w14:textId="77777777" w:rsidR="00375805" w:rsidRDefault="00375805" w:rsidP="009346B5">
            <w:pPr>
              <w:spacing w:before="40" w:after="40"/>
              <w:jc w:val="center"/>
              <w:rPr>
                <w:sz w:val="20"/>
                <w:lang w:val="en-US"/>
              </w:rPr>
            </w:pPr>
          </w:p>
        </w:tc>
        <w:tc>
          <w:tcPr>
            <w:tcW w:w="5103" w:type="dxa"/>
          </w:tcPr>
          <w:p w14:paraId="667BFE26" w14:textId="77777777" w:rsidR="00375805" w:rsidRDefault="00375805" w:rsidP="009346B5">
            <w:pPr>
              <w:spacing w:before="40" w:after="40"/>
              <w:jc w:val="left"/>
              <w:rPr>
                <w:sz w:val="20"/>
                <w:lang w:val="en-US"/>
              </w:rPr>
            </w:pPr>
          </w:p>
        </w:tc>
        <w:tc>
          <w:tcPr>
            <w:tcW w:w="2443" w:type="dxa"/>
          </w:tcPr>
          <w:p w14:paraId="3DD1D5FD" w14:textId="77777777" w:rsidR="00375805" w:rsidRDefault="00375805" w:rsidP="009346B5">
            <w:pPr>
              <w:spacing w:before="40" w:after="40"/>
              <w:jc w:val="left"/>
              <w:rPr>
                <w:sz w:val="20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360B311D" w14:textId="77777777" w:rsidR="00375805" w:rsidRDefault="00375805" w:rsidP="009346B5">
            <w:pPr>
              <w:spacing w:before="40" w:after="40"/>
              <w:jc w:val="center"/>
              <w:rPr>
                <w:sz w:val="20"/>
                <w:lang w:val="en-US"/>
              </w:rPr>
            </w:pPr>
          </w:p>
        </w:tc>
      </w:tr>
      <w:tr w:rsidR="00375805" w14:paraId="6CE5788E" w14:textId="77777777" w:rsidTr="00934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93" w:type="dxa"/>
          </w:tcPr>
          <w:p w14:paraId="3D586795" w14:textId="77777777" w:rsidR="00375805" w:rsidRDefault="00375805" w:rsidP="009346B5">
            <w:pPr>
              <w:spacing w:before="40" w:after="40"/>
              <w:jc w:val="center"/>
              <w:rPr>
                <w:sz w:val="20"/>
                <w:lang w:val="en-US"/>
              </w:rPr>
            </w:pPr>
          </w:p>
        </w:tc>
        <w:tc>
          <w:tcPr>
            <w:tcW w:w="5103" w:type="dxa"/>
          </w:tcPr>
          <w:p w14:paraId="038AA4D0" w14:textId="77777777" w:rsidR="00375805" w:rsidRDefault="00375805" w:rsidP="009346B5">
            <w:pPr>
              <w:spacing w:before="40" w:after="40"/>
              <w:jc w:val="left"/>
              <w:rPr>
                <w:sz w:val="20"/>
                <w:lang w:val="en-US"/>
              </w:rPr>
            </w:pPr>
          </w:p>
        </w:tc>
        <w:tc>
          <w:tcPr>
            <w:tcW w:w="2443" w:type="dxa"/>
          </w:tcPr>
          <w:p w14:paraId="78E15F54" w14:textId="77777777" w:rsidR="00375805" w:rsidRDefault="00375805" w:rsidP="009346B5">
            <w:pPr>
              <w:spacing w:before="40" w:after="40"/>
              <w:jc w:val="left"/>
              <w:rPr>
                <w:sz w:val="20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79131A50" w14:textId="77777777" w:rsidR="00375805" w:rsidRDefault="00375805" w:rsidP="009346B5">
            <w:pPr>
              <w:spacing w:before="40" w:after="40"/>
              <w:jc w:val="center"/>
              <w:rPr>
                <w:sz w:val="20"/>
                <w:lang w:val="en-US"/>
              </w:rPr>
            </w:pPr>
          </w:p>
        </w:tc>
      </w:tr>
    </w:tbl>
    <w:p w14:paraId="3A4EC56A" w14:textId="77777777" w:rsidR="00375805" w:rsidRDefault="00375805" w:rsidP="00375805">
      <w:pPr>
        <w:spacing w:line="240" w:lineRule="exact"/>
        <w:jc w:val="left"/>
        <w:rPr>
          <w:lang w:val="en-US"/>
        </w:rPr>
      </w:pPr>
    </w:p>
    <w:p w14:paraId="7AF847A6" w14:textId="77777777" w:rsidR="00CE09D6" w:rsidRDefault="00CE09D6" w:rsidP="00375805">
      <w:pPr>
        <w:spacing w:line="240" w:lineRule="exact"/>
        <w:jc w:val="left"/>
        <w:rPr>
          <w:lang w:val="en-US"/>
        </w:rPr>
      </w:pPr>
    </w:p>
    <w:p w14:paraId="21E1AAD6" w14:textId="77777777" w:rsidR="00375805" w:rsidRPr="00375805" w:rsidRDefault="00375805" w:rsidP="00375805">
      <w:pPr>
        <w:pStyle w:val="berschrift2"/>
      </w:pPr>
      <w:bookmarkStart w:id="4" w:name="_Toc414357639"/>
      <w:r w:rsidRPr="00375805">
        <w:t>Reference Documents</w:t>
      </w:r>
      <w:r w:rsidR="00A57308">
        <w:t xml:space="preserve"> (RD)</w:t>
      </w:r>
      <w:bookmarkEnd w:id="4"/>
    </w:p>
    <w:p w14:paraId="69638D36" w14:textId="77777777" w:rsidR="00375805" w:rsidRDefault="00375805" w:rsidP="00375805">
      <w:pPr>
        <w:spacing w:line="240" w:lineRule="exact"/>
        <w:jc w:val="left"/>
        <w:rPr>
          <w:lang w:val="en-US"/>
        </w:rPr>
      </w:pPr>
    </w:p>
    <w:tbl>
      <w:tblPr>
        <w:tblW w:w="0" w:type="auto"/>
        <w:jc w:val="center"/>
        <w:tblInd w:w="-2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10"/>
        <w:gridCol w:w="5103"/>
        <w:gridCol w:w="2443"/>
        <w:gridCol w:w="1103"/>
        <w:gridCol w:w="13"/>
      </w:tblGrid>
      <w:tr w:rsidR="00375805" w:rsidRPr="00B57AD1" w14:paraId="0097271A" w14:textId="77777777" w:rsidTr="009346B5">
        <w:trPr>
          <w:gridAfter w:val="1"/>
          <w:wAfter w:w="13" w:type="dxa"/>
          <w:cantSplit/>
          <w:jc w:val="center"/>
        </w:trPr>
        <w:tc>
          <w:tcPr>
            <w:tcW w:w="9659" w:type="dxa"/>
            <w:gridSpan w:val="4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pct15" w:color="auto" w:fill="auto"/>
          </w:tcPr>
          <w:p w14:paraId="2B2D36AC" w14:textId="77777777" w:rsidR="00375805" w:rsidRDefault="00375805" w:rsidP="009346B5">
            <w:pPr>
              <w:spacing w:before="60" w:after="60"/>
              <w:ind w:left="8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Reference Documents (RD)</w:t>
            </w:r>
          </w:p>
        </w:tc>
      </w:tr>
      <w:tr w:rsidR="00375805" w:rsidRPr="00B57AD1" w14:paraId="26CFE01F" w14:textId="77777777" w:rsidTr="00934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10" w:type="dxa"/>
          </w:tcPr>
          <w:p w14:paraId="41C3AFEA" w14:textId="77777777" w:rsidR="00375805" w:rsidRPr="00B57AD1" w:rsidRDefault="00375805" w:rsidP="009346B5">
            <w:pPr>
              <w:spacing w:before="60" w:after="60"/>
              <w:jc w:val="center"/>
              <w:rPr>
                <w:b/>
                <w:bCs/>
              </w:rPr>
            </w:pPr>
            <w:r w:rsidRPr="00B57AD1">
              <w:rPr>
                <w:b/>
                <w:bCs/>
              </w:rPr>
              <w:t>RD</w:t>
            </w:r>
          </w:p>
        </w:tc>
        <w:tc>
          <w:tcPr>
            <w:tcW w:w="5103" w:type="dxa"/>
          </w:tcPr>
          <w:p w14:paraId="0B4088F1" w14:textId="77777777" w:rsidR="00375805" w:rsidRPr="00B57AD1" w:rsidRDefault="00375805" w:rsidP="009346B5">
            <w:pPr>
              <w:spacing w:before="60" w:after="60"/>
              <w:jc w:val="center"/>
              <w:rPr>
                <w:b/>
                <w:bCs/>
              </w:rPr>
            </w:pPr>
            <w:r w:rsidRPr="00B57AD1">
              <w:rPr>
                <w:b/>
                <w:bCs/>
              </w:rPr>
              <w:t>Title</w:t>
            </w:r>
          </w:p>
        </w:tc>
        <w:tc>
          <w:tcPr>
            <w:tcW w:w="2443" w:type="dxa"/>
          </w:tcPr>
          <w:p w14:paraId="45D237D4" w14:textId="77777777" w:rsidR="00375805" w:rsidRPr="00B57AD1" w:rsidRDefault="00375805" w:rsidP="009346B5">
            <w:pPr>
              <w:spacing w:before="60" w:after="60"/>
              <w:jc w:val="center"/>
              <w:rPr>
                <w:b/>
                <w:bCs/>
              </w:rPr>
            </w:pPr>
            <w:r w:rsidRPr="00B57AD1">
              <w:rPr>
                <w:b/>
                <w:bCs/>
              </w:rPr>
              <w:t>Reference</w:t>
            </w:r>
          </w:p>
        </w:tc>
        <w:tc>
          <w:tcPr>
            <w:tcW w:w="1116" w:type="dxa"/>
            <w:gridSpan w:val="2"/>
          </w:tcPr>
          <w:p w14:paraId="2CB49549" w14:textId="77777777" w:rsidR="00375805" w:rsidRPr="00B57AD1" w:rsidRDefault="00375805" w:rsidP="009346B5">
            <w:pPr>
              <w:spacing w:before="60" w:after="60"/>
              <w:jc w:val="center"/>
              <w:rPr>
                <w:b/>
                <w:bCs/>
              </w:rPr>
            </w:pPr>
            <w:r w:rsidRPr="00B57AD1">
              <w:rPr>
                <w:b/>
                <w:bCs/>
              </w:rPr>
              <w:t>Version</w:t>
            </w:r>
          </w:p>
        </w:tc>
      </w:tr>
      <w:tr w:rsidR="00375805" w:rsidRPr="00B57AD1" w14:paraId="654D3535" w14:textId="77777777" w:rsidTr="00934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10" w:type="dxa"/>
          </w:tcPr>
          <w:p w14:paraId="0FD5CD7F" w14:textId="77777777" w:rsidR="00375805" w:rsidRPr="00B57AD1" w:rsidRDefault="00375805" w:rsidP="009346B5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5103" w:type="dxa"/>
          </w:tcPr>
          <w:p w14:paraId="18393883" w14:textId="77777777" w:rsidR="00375805" w:rsidRPr="00B57AD1" w:rsidRDefault="00375805" w:rsidP="009346B5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2443" w:type="dxa"/>
          </w:tcPr>
          <w:p w14:paraId="6639B5FB" w14:textId="77777777" w:rsidR="00375805" w:rsidRPr="00B57AD1" w:rsidRDefault="00375805" w:rsidP="009346B5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gridSpan w:val="2"/>
            <w:vAlign w:val="center"/>
          </w:tcPr>
          <w:p w14:paraId="4F074775" w14:textId="77777777" w:rsidR="00375805" w:rsidRPr="00B57AD1" w:rsidRDefault="00375805" w:rsidP="009346B5">
            <w:pPr>
              <w:spacing w:before="60" w:after="60"/>
              <w:jc w:val="center"/>
              <w:rPr>
                <w:b/>
                <w:bCs/>
              </w:rPr>
            </w:pPr>
          </w:p>
        </w:tc>
      </w:tr>
      <w:tr w:rsidR="00375805" w:rsidRPr="00B57AD1" w14:paraId="2EDD00A7" w14:textId="77777777" w:rsidTr="00934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10" w:type="dxa"/>
          </w:tcPr>
          <w:p w14:paraId="5DFF2D0F" w14:textId="77777777" w:rsidR="00375805" w:rsidRPr="00B57AD1" w:rsidRDefault="00375805" w:rsidP="009346B5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5103" w:type="dxa"/>
          </w:tcPr>
          <w:p w14:paraId="21708D7D" w14:textId="77777777" w:rsidR="00375805" w:rsidRPr="00B57AD1" w:rsidRDefault="00375805" w:rsidP="009346B5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2443" w:type="dxa"/>
          </w:tcPr>
          <w:p w14:paraId="75F0C39B" w14:textId="77777777" w:rsidR="00375805" w:rsidRPr="00B57AD1" w:rsidRDefault="00375805" w:rsidP="009346B5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1116" w:type="dxa"/>
            <w:gridSpan w:val="2"/>
            <w:vAlign w:val="center"/>
          </w:tcPr>
          <w:p w14:paraId="308D114A" w14:textId="77777777" w:rsidR="00375805" w:rsidRPr="00B57AD1" w:rsidRDefault="00375805" w:rsidP="009346B5">
            <w:pPr>
              <w:spacing w:before="60" w:after="60"/>
              <w:jc w:val="center"/>
              <w:rPr>
                <w:b/>
                <w:bCs/>
              </w:rPr>
            </w:pPr>
          </w:p>
        </w:tc>
      </w:tr>
      <w:tr w:rsidR="00375805" w:rsidRPr="00B57AD1" w14:paraId="01EB5778" w14:textId="77777777" w:rsidTr="00934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10" w:type="dxa"/>
          </w:tcPr>
          <w:p w14:paraId="6F6EC60E" w14:textId="77777777" w:rsidR="00375805" w:rsidRPr="00B57AD1" w:rsidRDefault="00375805" w:rsidP="009346B5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5103" w:type="dxa"/>
          </w:tcPr>
          <w:p w14:paraId="07B0FA8E" w14:textId="77777777" w:rsidR="00375805" w:rsidRPr="00B57AD1" w:rsidRDefault="00375805" w:rsidP="009346B5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2443" w:type="dxa"/>
          </w:tcPr>
          <w:p w14:paraId="2B88C99E" w14:textId="77777777" w:rsidR="00375805" w:rsidRPr="00B57AD1" w:rsidRDefault="00375805" w:rsidP="009346B5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1116" w:type="dxa"/>
            <w:gridSpan w:val="2"/>
            <w:vAlign w:val="center"/>
          </w:tcPr>
          <w:p w14:paraId="39AB766F" w14:textId="77777777" w:rsidR="00375805" w:rsidRPr="00B57AD1" w:rsidRDefault="00375805" w:rsidP="009346B5">
            <w:pPr>
              <w:spacing w:before="60" w:after="60"/>
              <w:jc w:val="center"/>
              <w:rPr>
                <w:b/>
                <w:bCs/>
              </w:rPr>
            </w:pPr>
          </w:p>
        </w:tc>
      </w:tr>
    </w:tbl>
    <w:p w14:paraId="3C875396" w14:textId="77777777" w:rsidR="00375805" w:rsidRDefault="00375805" w:rsidP="00375805">
      <w:pPr>
        <w:spacing w:line="240" w:lineRule="exact"/>
        <w:jc w:val="left"/>
        <w:rPr>
          <w:lang w:val="en-US"/>
        </w:rPr>
      </w:pPr>
    </w:p>
    <w:p w14:paraId="2E9E75CA" w14:textId="77777777" w:rsidR="00CE09D6" w:rsidRDefault="00CE09D6" w:rsidP="00375805">
      <w:pPr>
        <w:spacing w:line="240" w:lineRule="exact"/>
        <w:jc w:val="left"/>
        <w:rPr>
          <w:lang w:val="en-US"/>
        </w:rPr>
      </w:pPr>
    </w:p>
    <w:p w14:paraId="10199E21" w14:textId="77777777" w:rsidR="00C22099" w:rsidRPr="004E1D9B" w:rsidRDefault="00CE09D6" w:rsidP="00CE09D6">
      <w:pPr>
        <w:pStyle w:val="berschrift2"/>
      </w:pPr>
      <w:bookmarkStart w:id="5" w:name="_Toc414357640"/>
      <w:r w:rsidRPr="004E1D9B">
        <w:t>List of abbreviations</w:t>
      </w:r>
      <w:bookmarkEnd w:id="5"/>
    </w:p>
    <w:p w14:paraId="41D40000" w14:textId="77777777" w:rsidR="00CE09D6" w:rsidRPr="00375805" w:rsidRDefault="00CE09D6" w:rsidP="00CE09D6"/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3810"/>
        <w:gridCol w:w="992"/>
        <w:gridCol w:w="3834"/>
      </w:tblGrid>
      <w:tr w:rsidR="00CE09D6" w:rsidRPr="003C53E1" w14:paraId="0A7C1F0A" w14:textId="77777777" w:rsidTr="00B6534A">
        <w:trPr>
          <w:cantSplit/>
          <w:jc w:val="center"/>
        </w:trPr>
        <w:tc>
          <w:tcPr>
            <w:tcW w:w="962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pct15" w:color="auto" w:fill="auto"/>
          </w:tcPr>
          <w:p w14:paraId="7D10D9B0" w14:textId="77777777" w:rsidR="00CE09D6" w:rsidRPr="003C53E1" w:rsidRDefault="00CE09D6" w:rsidP="009346B5">
            <w:pPr>
              <w:spacing w:before="60" w:after="60"/>
              <w:jc w:val="center"/>
              <w:rPr>
                <w:b/>
                <w:bCs/>
              </w:rPr>
            </w:pPr>
            <w:r w:rsidRPr="003C53E1">
              <w:rPr>
                <w:b/>
                <w:bCs/>
              </w:rPr>
              <w:t>List of Abbreviations</w:t>
            </w:r>
          </w:p>
        </w:tc>
      </w:tr>
      <w:tr w:rsidR="00CE09D6" w14:paraId="1E007DEF" w14:textId="77777777" w:rsidTr="00B6534A">
        <w:trPr>
          <w:jc w:val="center"/>
        </w:trPr>
        <w:tc>
          <w:tcPr>
            <w:tcW w:w="992" w:type="dxa"/>
            <w:tcBorders>
              <w:top w:val="single" w:sz="4" w:space="0" w:color="auto"/>
              <w:right w:val="dotted" w:sz="4" w:space="0" w:color="auto"/>
            </w:tcBorders>
          </w:tcPr>
          <w:p w14:paraId="56BF7DE6" w14:textId="77777777" w:rsidR="00CE09D6" w:rsidRDefault="00045C7C" w:rsidP="00D16E4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</w:t>
            </w:r>
            <w:r w:rsidR="00D34E4A">
              <w:rPr>
                <w:b/>
                <w:bCs/>
                <w:sz w:val="20"/>
              </w:rPr>
              <w:t>S</w:t>
            </w:r>
            <w:r>
              <w:rPr>
                <w:b/>
                <w:bCs/>
                <w:sz w:val="20"/>
              </w:rPr>
              <w:t>E</w:t>
            </w:r>
            <w:r w:rsidR="00D16E4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3810" w:type="dxa"/>
            <w:tcBorders>
              <w:top w:val="single" w:sz="4" w:space="0" w:color="auto"/>
              <w:left w:val="dotted" w:sz="4" w:space="0" w:color="auto"/>
            </w:tcBorders>
          </w:tcPr>
          <w:p w14:paraId="0B4DD466" w14:textId="77777777" w:rsidR="00CE09D6" w:rsidRPr="00D16E40" w:rsidRDefault="00045C7C" w:rsidP="00D34E4A">
            <w:pPr>
              <w:rPr>
                <w:sz w:val="20"/>
                <w:lang w:val="en-US"/>
              </w:rPr>
            </w:pPr>
            <w:r w:rsidRPr="00D16E40">
              <w:rPr>
                <w:sz w:val="20"/>
                <w:lang w:val="en-US"/>
              </w:rPr>
              <w:t>Mechanical System Equipment</w:t>
            </w:r>
            <w:r w:rsidR="00D16E40" w:rsidRPr="00D16E40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right w:val="dotted" w:sz="4" w:space="0" w:color="auto"/>
            </w:tcBorders>
          </w:tcPr>
          <w:p w14:paraId="43D9F97D" w14:textId="77777777" w:rsidR="00CE09D6" w:rsidRDefault="00D16E40" w:rsidP="009346B5">
            <w:pPr>
              <w:rPr>
                <w:sz w:val="20"/>
              </w:rPr>
            </w:pPr>
            <w:r>
              <w:rPr>
                <w:sz w:val="20"/>
              </w:rPr>
              <w:t>PW</w:t>
            </w:r>
          </w:p>
        </w:tc>
        <w:tc>
          <w:tcPr>
            <w:tcW w:w="3834" w:type="dxa"/>
            <w:tcBorders>
              <w:top w:val="single" w:sz="4" w:space="0" w:color="auto"/>
              <w:left w:val="dotted" w:sz="4" w:space="0" w:color="auto"/>
            </w:tcBorders>
          </w:tcPr>
          <w:p w14:paraId="1C44FF3D" w14:textId="77777777" w:rsidR="00CE09D6" w:rsidRDefault="00D16E40" w:rsidP="009346B5">
            <w:pPr>
              <w:rPr>
                <w:sz w:val="20"/>
              </w:rPr>
            </w:pPr>
            <w:r>
              <w:rPr>
                <w:sz w:val="20"/>
              </w:rPr>
              <w:t>Power</w:t>
            </w:r>
          </w:p>
        </w:tc>
      </w:tr>
      <w:tr w:rsidR="00CE09D6" w14:paraId="2D3AB1CB" w14:textId="77777777" w:rsidTr="009346B5">
        <w:trPr>
          <w:jc w:val="center"/>
        </w:trPr>
        <w:tc>
          <w:tcPr>
            <w:tcW w:w="992" w:type="dxa"/>
            <w:tcBorders>
              <w:right w:val="dotted" w:sz="4" w:space="0" w:color="auto"/>
            </w:tcBorders>
          </w:tcPr>
          <w:p w14:paraId="13EC0B33" w14:textId="77777777" w:rsidR="00CE09D6" w:rsidRDefault="00045C7C" w:rsidP="009346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EL</w:t>
            </w:r>
          </w:p>
        </w:tc>
        <w:tc>
          <w:tcPr>
            <w:tcW w:w="3810" w:type="dxa"/>
            <w:tcBorders>
              <w:left w:val="dotted" w:sz="4" w:space="0" w:color="auto"/>
            </w:tcBorders>
          </w:tcPr>
          <w:p w14:paraId="6176610B" w14:textId="77777777" w:rsidR="00CE09D6" w:rsidRDefault="00045C7C" w:rsidP="009346B5">
            <w:pPr>
              <w:rPr>
                <w:sz w:val="20"/>
              </w:rPr>
            </w:pPr>
            <w:r>
              <w:rPr>
                <w:sz w:val="20"/>
              </w:rPr>
              <w:t>Electrical System Equipment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14:paraId="1575C1B5" w14:textId="77777777" w:rsidR="00CE09D6" w:rsidRDefault="00CE09D6" w:rsidP="009346B5">
            <w:pPr>
              <w:rPr>
                <w:sz w:val="20"/>
              </w:rPr>
            </w:pPr>
          </w:p>
        </w:tc>
        <w:tc>
          <w:tcPr>
            <w:tcW w:w="3834" w:type="dxa"/>
            <w:tcBorders>
              <w:left w:val="dotted" w:sz="4" w:space="0" w:color="auto"/>
            </w:tcBorders>
          </w:tcPr>
          <w:p w14:paraId="61950702" w14:textId="77777777" w:rsidR="00CE09D6" w:rsidRDefault="00CE09D6" w:rsidP="009346B5">
            <w:pPr>
              <w:rPr>
                <w:sz w:val="20"/>
              </w:rPr>
            </w:pPr>
          </w:p>
        </w:tc>
      </w:tr>
      <w:tr w:rsidR="00CE09D6" w14:paraId="31D99CF7" w14:textId="77777777" w:rsidTr="009346B5">
        <w:trPr>
          <w:jc w:val="center"/>
        </w:trPr>
        <w:tc>
          <w:tcPr>
            <w:tcW w:w="992" w:type="dxa"/>
            <w:tcBorders>
              <w:right w:val="dotted" w:sz="4" w:space="0" w:color="auto"/>
            </w:tcBorders>
          </w:tcPr>
          <w:p w14:paraId="3FC378F6" w14:textId="77777777" w:rsidR="00CE09D6" w:rsidRDefault="00D16E40" w:rsidP="009346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CB</w:t>
            </w:r>
          </w:p>
        </w:tc>
        <w:tc>
          <w:tcPr>
            <w:tcW w:w="3810" w:type="dxa"/>
            <w:tcBorders>
              <w:left w:val="dotted" w:sz="4" w:space="0" w:color="auto"/>
            </w:tcBorders>
          </w:tcPr>
          <w:p w14:paraId="49044265" w14:textId="77777777" w:rsidR="00CE09D6" w:rsidRDefault="00D16E40" w:rsidP="009346B5">
            <w:pPr>
              <w:rPr>
                <w:sz w:val="20"/>
              </w:rPr>
            </w:pPr>
            <w:r>
              <w:rPr>
                <w:sz w:val="20"/>
              </w:rPr>
              <w:t>Cabling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14:paraId="4373EC0A" w14:textId="77777777" w:rsidR="00CE09D6" w:rsidRDefault="00CE09D6" w:rsidP="009346B5">
            <w:pPr>
              <w:rPr>
                <w:sz w:val="20"/>
              </w:rPr>
            </w:pPr>
          </w:p>
        </w:tc>
        <w:tc>
          <w:tcPr>
            <w:tcW w:w="3834" w:type="dxa"/>
            <w:tcBorders>
              <w:left w:val="dotted" w:sz="4" w:space="0" w:color="auto"/>
            </w:tcBorders>
          </w:tcPr>
          <w:p w14:paraId="5133232F" w14:textId="77777777" w:rsidR="00CE09D6" w:rsidRDefault="00CE09D6" w:rsidP="009346B5">
            <w:pPr>
              <w:rPr>
                <w:sz w:val="20"/>
              </w:rPr>
            </w:pPr>
          </w:p>
        </w:tc>
      </w:tr>
    </w:tbl>
    <w:p w14:paraId="04676FE0" w14:textId="77777777" w:rsidR="00CE09D6" w:rsidRPr="00375805" w:rsidRDefault="00CE09D6" w:rsidP="00CE09D6"/>
    <w:p w14:paraId="0F3B8413" w14:textId="77777777" w:rsidR="00D103D9" w:rsidRDefault="00D103D9">
      <w:pPr>
        <w:widowControl/>
        <w:jc w:val="left"/>
        <w:rPr>
          <w:b/>
          <w:caps/>
          <w:lang w:val="en-US"/>
        </w:rPr>
      </w:pPr>
      <w:r>
        <w:br w:type="page"/>
      </w:r>
    </w:p>
    <w:p w14:paraId="79467A02" w14:textId="77777777" w:rsidR="00D16E40" w:rsidRDefault="00D16E40" w:rsidP="00446A57">
      <w:pPr>
        <w:pStyle w:val="berschrift1"/>
      </w:pPr>
      <w:bookmarkStart w:id="6" w:name="_Toc306281689"/>
      <w:bookmarkStart w:id="7" w:name="_Toc414357641"/>
      <w:r>
        <w:lastRenderedPageBreak/>
        <w:t>General Interface Description</w:t>
      </w:r>
      <w:bookmarkEnd w:id="6"/>
      <w:bookmarkEnd w:id="7"/>
    </w:p>
    <w:p w14:paraId="1FC385E8" w14:textId="77777777" w:rsidR="00D16E40" w:rsidRDefault="00D16E40" w:rsidP="00D16E40">
      <w:pPr>
        <w:pStyle w:val="Style1"/>
        <w:numPr>
          <w:ilvl w:val="0"/>
          <w:numId w:val="0"/>
        </w:numPr>
        <w:ind w:left="360" w:hanging="360"/>
        <w:outlineLvl w:val="0"/>
      </w:pPr>
    </w:p>
    <w:p w14:paraId="2AF4CD67" w14:textId="77777777" w:rsidR="00D16E40" w:rsidRDefault="00D16E40" w:rsidP="00446A57">
      <w:pPr>
        <w:pStyle w:val="berschrift1"/>
      </w:pPr>
      <w:bookmarkStart w:id="8" w:name="_Toc306281690"/>
      <w:bookmarkStart w:id="9" w:name="_Toc414357642"/>
      <w:r>
        <w:t>Mechanical Interface</w:t>
      </w:r>
      <w:bookmarkEnd w:id="8"/>
      <w:bookmarkEnd w:id="9"/>
    </w:p>
    <w:p w14:paraId="0C78C422" w14:textId="77777777" w:rsidR="00D16E40" w:rsidRDefault="00D16E40" w:rsidP="00D16E40">
      <w:pPr>
        <w:pStyle w:val="Listenabsatz"/>
      </w:pPr>
    </w:p>
    <w:p w14:paraId="10090C6B" w14:textId="77777777" w:rsidR="00D16E40" w:rsidRDefault="00D16E40" w:rsidP="00446A57">
      <w:pPr>
        <w:pStyle w:val="berschrift2"/>
      </w:pPr>
      <w:bookmarkStart w:id="10" w:name="_Toc306281691"/>
      <w:bookmarkStart w:id="11" w:name="_Toc414357643"/>
      <w:r>
        <w:t>Coordinate system</w:t>
      </w:r>
      <w:bookmarkEnd w:id="10"/>
      <w:bookmarkEnd w:id="11"/>
    </w:p>
    <w:p w14:paraId="462E23F6" w14:textId="77777777" w:rsidR="00D16E40" w:rsidRDefault="00D16E40" w:rsidP="00446A57">
      <w:pPr>
        <w:pStyle w:val="berschrift2"/>
      </w:pPr>
      <w:bookmarkStart w:id="12" w:name="_Toc306281692"/>
      <w:bookmarkStart w:id="13" w:name="_Toc414357644"/>
      <w:r>
        <w:t>Mechanical concept</w:t>
      </w:r>
      <w:bookmarkEnd w:id="12"/>
      <w:bookmarkEnd w:id="13"/>
    </w:p>
    <w:p w14:paraId="73266BF5" w14:textId="77777777" w:rsidR="00D16E40" w:rsidRDefault="00D16E40" w:rsidP="00446A57">
      <w:pPr>
        <w:pStyle w:val="berschrift2"/>
      </w:pPr>
      <w:bookmarkStart w:id="14" w:name="_Toc306281693"/>
      <w:bookmarkStart w:id="15" w:name="_Toc414357645"/>
      <w:r>
        <w:t>Critical dimensions</w:t>
      </w:r>
      <w:bookmarkEnd w:id="14"/>
      <w:bookmarkEnd w:id="15"/>
    </w:p>
    <w:p w14:paraId="24087CCF" w14:textId="77777777" w:rsidR="00D16E40" w:rsidRDefault="00D16E40" w:rsidP="00D16E40"/>
    <w:p w14:paraId="74A8CCC4" w14:textId="77777777" w:rsidR="00D16E40" w:rsidRDefault="00D16E40" w:rsidP="00D16E40">
      <w:pPr>
        <w:rPr>
          <w:lang w:val="en-US"/>
        </w:rPr>
      </w:pPr>
      <w:r w:rsidRPr="00CF673E">
        <w:rPr>
          <w:lang w:val="en-US"/>
        </w:rPr>
        <w:t xml:space="preserve">For every interfaced </w:t>
      </w:r>
      <w:r>
        <w:rPr>
          <w:lang w:val="en-US"/>
        </w:rPr>
        <w:t xml:space="preserve">couple of </w:t>
      </w:r>
      <w:r w:rsidRPr="00CF673E">
        <w:rPr>
          <w:lang w:val="en-US"/>
        </w:rPr>
        <w:t xml:space="preserve">systems a </w:t>
      </w:r>
      <w:r>
        <w:rPr>
          <w:lang w:val="en-US"/>
        </w:rPr>
        <w:t xml:space="preserve">drawing with a </w:t>
      </w:r>
      <w:r w:rsidR="00F05F35">
        <w:rPr>
          <w:lang w:val="en-US"/>
        </w:rPr>
        <w:t xml:space="preserve">functional dimensions </w:t>
      </w:r>
      <w:r w:rsidRPr="00CF673E">
        <w:rPr>
          <w:lang w:val="en-US"/>
        </w:rPr>
        <w:t xml:space="preserve">and </w:t>
      </w:r>
      <w:r w:rsidR="00F05F35">
        <w:rPr>
          <w:lang w:val="en-US"/>
        </w:rPr>
        <w:t>tolerances</w:t>
      </w:r>
      <w:r>
        <w:rPr>
          <w:lang w:val="en-US"/>
        </w:rPr>
        <w:t xml:space="preserve"> and if needed:</w:t>
      </w:r>
    </w:p>
    <w:p w14:paraId="0AC4648E" w14:textId="77777777" w:rsidR="00D16E40" w:rsidRDefault="00D16E40" w:rsidP="00D16E40">
      <w:pPr>
        <w:pStyle w:val="Listenabsatz"/>
        <w:numPr>
          <w:ilvl w:val="0"/>
          <w:numId w:val="8"/>
        </w:numPr>
        <w:rPr>
          <w:lang w:val="en-US"/>
        </w:rPr>
      </w:pPr>
      <w:r>
        <w:rPr>
          <w:lang w:val="en-US"/>
        </w:rPr>
        <w:t>Dimensions and tolerances</w:t>
      </w:r>
    </w:p>
    <w:p w14:paraId="2B525E0D" w14:textId="77777777" w:rsidR="00D16E40" w:rsidRDefault="00D16E40" w:rsidP="00D16E40">
      <w:pPr>
        <w:pStyle w:val="Listenabsatz"/>
        <w:numPr>
          <w:ilvl w:val="0"/>
          <w:numId w:val="8"/>
        </w:numPr>
        <w:rPr>
          <w:lang w:val="en-US"/>
        </w:rPr>
      </w:pPr>
      <w:r>
        <w:rPr>
          <w:lang w:val="en-US"/>
        </w:rPr>
        <w:t>Surface treatments and status</w:t>
      </w:r>
    </w:p>
    <w:p w14:paraId="11EED09F" w14:textId="77777777" w:rsidR="00D16E40" w:rsidRDefault="00D16E40" w:rsidP="00D16E40">
      <w:pPr>
        <w:pStyle w:val="Listenabsatz"/>
        <w:numPr>
          <w:ilvl w:val="0"/>
          <w:numId w:val="8"/>
        </w:numPr>
        <w:rPr>
          <w:lang w:val="en-US"/>
        </w:rPr>
      </w:pPr>
      <w:r>
        <w:rPr>
          <w:lang w:val="en-US"/>
        </w:rPr>
        <w:t>Frame of reference axes</w:t>
      </w:r>
    </w:p>
    <w:p w14:paraId="11C62A92" w14:textId="77777777" w:rsidR="00D16E40" w:rsidRPr="00CF673E" w:rsidRDefault="00D16E40" w:rsidP="00D16E40">
      <w:pPr>
        <w:pStyle w:val="Listenabsatz"/>
        <w:numPr>
          <w:ilvl w:val="0"/>
          <w:numId w:val="8"/>
        </w:numPr>
        <w:rPr>
          <w:lang w:val="en-US"/>
        </w:rPr>
      </w:pPr>
      <w:r>
        <w:rPr>
          <w:rStyle w:val="hps"/>
          <w:lang w:val="en"/>
        </w:rPr>
        <w:t>attachment points</w:t>
      </w:r>
      <w:r>
        <w:rPr>
          <w:lang w:val="en"/>
        </w:rPr>
        <w:t xml:space="preserve">: position, </w:t>
      </w:r>
      <w:r>
        <w:rPr>
          <w:rStyle w:val="hps"/>
          <w:lang w:val="en"/>
        </w:rPr>
        <w:t>center distances</w:t>
      </w:r>
      <w:r>
        <w:rPr>
          <w:lang w:val="en"/>
        </w:rPr>
        <w:t>, diameters, tolerances</w:t>
      </w:r>
    </w:p>
    <w:p w14:paraId="7A5BEF76" w14:textId="77777777" w:rsidR="00D16E40" w:rsidRPr="00CF673E" w:rsidRDefault="00D16E40" w:rsidP="00D16E40">
      <w:pPr>
        <w:pStyle w:val="Listenabsatz"/>
        <w:numPr>
          <w:ilvl w:val="0"/>
          <w:numId w:val="8"/>
        </w:numPr>
        <w:rPr>
          <w:lang w:val="en-US"/>
        </w:rPr>
      </w:pPr>
      <w:r>
        <w:rPr>
          <w:lang w:val="en"/>
        </w:rPr>
        <w:t>flatness</w:t>
      </w:r>
    </w:p>
    <w:p w14:paraId="33FE8C8F" w14:textId="77777777" w:rsidR="00D16E40" w:rsidRPr="00CF673E" w:rsidRDefault="00D16E40" w:rsidP="00D16E40">
      <w:pPr>
        <w:pStyle w:val="Listenabsatz"/>
        <w:numPr>
          <w:ilvl w:val="0"/>
          <w:numId w:val="8"/>
        </w:numPr>
        <w:rPr>
          <w:lang w:val="en-US"/>
        </w:rPr>
      </w:pPr>
      <w:r>
        <w:rPr>
          <w:rStyle w:val="hps"/>
          <w:lang w:val="en"/>
        </w:rPr>
        <w:t>position of the center</w:t>
      </w:r>
      <w:r>
        <w:rPr>
          <w:lang w:val="en"/>
        </w:rPr>
        <w:t xml:space="preserve"> </w:t>
      </w:r>
      <w:r>
        <w:rPr>
          <w:rStyle w:val="hps"/>
          <w:lang w:val="en"/>
        </w:rPr>
        <w:t>of gravity</w:t>
      </w:r>
      <w:r>
        <w:rPr>
          <w:lang w:val="en"/>
        </w:rPr>
        <w:t xml:space="preserve"> </w:t>
      </w:r>
      <w:r>
        <w:rPr>
          <w:rStyle w:val="hps"/>
          <w:lang w:val="en"/>
        </w:rPr>
        <w:t>(with</w:t>
      </w:r>
      <w:r>
        <w:rPr>
          <w:lang w:val="en"/>
        </w:rPr>
        <w:t xml:space="preserve"> </w:t>
      </w:r>
      <w:r>
        <w:rPr>
          <w:rStyle w:val="hps"/>
          <w:lang w:val="en"/>
        </w:rPr>
        <w:t>tolerances</w:t>
      </w:r>
      <w:r>
        <w:rPr>
          <w:lang w:val="en"/>
        </w:rPr>
        <w:t>)</w:t>
      </w:r>
    </w:p>
    <w:p w14:paraId="47632C2E" w14:textId="77777777" w:rsidR="00D16E40" w:rsidRPr="00CF673E" w:rsidRDefault="00D16E40" w:rsidP="00D16E40">
      <w:pPr>
        <w:pStyle w:val="Listenabsatz"/>
        <w:numPr>
          <w:ilvl w:val="0"/>
          <w:numId w:val="8"/>
        </w:numPr>
        <w:rPr>
          <w:lang w:val="en-US"/>
        </w:rPr>
      </w:pPr>
      <w:r>
        <w:rPr>
          <w:rStyle w:val="hps"/>
          <w:lang w:val="en"/>
        </w:rPr>
        <w:t>mounting specifications</w:t>
      </w:r>
      <w:r>
        <w:rPr>
          <w:lang w:val="en"/>
        </w:rPr>
        <w:t xml:space="preserve"> </w:t>
      </w:r>
      <w:r>
        <w:rPr>
          <w:rStyle w:val="hps"/>
          <w:lang w:val="en"/>
        </w:rPr>
        <w:t>(</w:t>
      </w:r>
      <w:r>
        <w:rPr>
          <w:lang w:val="en"/>
        </w:rPr>
        <w:t xml:space="preserve">torque, washers, </w:t>
      </w:r>
      <w:r>
        <w:rPr>
          <w:rStyle w:val="hps"/>
          <w:lang w:val="en"/>
        </w:rPr>
        <w:t>brake type</w:t>
      </w:r>
      <w:r>
        <w:rPr>
          <w:lang w:val="en"/>
        </w:rPr>
        <w:t xml:space="preserve">, </w:t>
      </w:r>
      <w:r>
        <w:rPr>
          <w:rStyle w:val="hps"/>
          <w:lang w:val="en"/>
        </w:rPr>
        <w:t>heat seals</w:t>
      </w:r>
      <w:r>
        <w:rPr>
          <w:lang w:val="en"/>
        </w:rPr>
        <w:t>, etc..)</w:t>
      </w:r>
    </w:p>
    <w:p w14:paraId="42A2BF92" w14:textId="77777777" w:rsidR="00D16E40" w:rsidRPr="00CF673E" w:rsidRDefault="00D16E40" w:rsidP="00D16E40">
      <w:pPr>
        <w:pStyle w:val="Listenabsatz"/>
        <w:numPr>
          <w:ilvl w:val="0"/>
          <w:numId w:val="8"/>
        </w:numPr>
        <w:rPr>
          <w:lang w:val="en-US"/>
        </w:rPr>
      </w:pPr>
      <w:r>
        <w:rPr>
          <w:rStyle w:val="hps"/>
          <w:lang w:val="en"/>
        </w:rPr>
        <w:t>connectors</w:t>
      </w:r>
      <w:r>
        <w:rPr>
          <w:lang w:val="en"/>
        </w:rPr>
        <w:t xml:space="preserve"> </w:t>
      </w:r>
      <w:r>
        <w:rPr>
          <w:rStyle w:val="hps"/>
          <w:lang w:val="en"/>
        </w:rPr>
        <w:t>(type, identification</w:t>
      </w:r>
      <w:r>
        <w:rPr>
          <w:lang w:val="en"/>
        </w:rPr>
        <w:t>, position),</w:t>
      </w:r>
    </w:p>
    <w:p w14:paraId="789C1C3A" w14:textId="77777777" w:rsidR="00D16E40" w:rsidRPr="00CF673E" w:rsidRDefault="00D16E40" w:rsidP="00D16E40">
      <w:pPr>
        <w:pStyle w:val="Listenabsatz"/>
        <w:numPr>
          <w:ilvl w:val="0"/>
          <w:numId w:val="8"/>
        </w:numPr>
        <w:rPr>
          <w:lang w:val="en-US"/>
        </w:rPr>
      </w:pPr>
      <w:r>
        <w:rPr>
          <w:rStyle w:val="hps"/>
          <w:lang w:val="en"/>
        </w:rPr>
        <w:t>location of the</w:t>
      </w:r>
      <w:r>
        <w:rPr>
          <w:lang w:val="en"/>
        </w:rPr>
        <w:t xml:space="preserve"> </w:t>
      </w:r>
      <w:r>
        <w:rPr>
          <w:rStyle w:val="hps"/>
          <w:lang w:val="en"/>
        </w:rPr>
        <w:t>marking label.</w:t>
      </w:r>
    </w:p>
    <w:p w14:paraId="17F3D542" w14:textId="77777777" w:rsidR="00D16E40" w:rsidRPr="00CF673E" w:rsidRDefault="00D16E40" w:rsidP="00D16E40">
      <w:pPr>
        <w:rPr>
          <w:lang w:val="en-US"/>
        </w:rPr>
      </w:pPr>
    </w:p>
    <w:p w14:paraId="004905F2" w14:textId="77777777" w:rsidR="00D16E40" w:rsidRDefault="00D16E40" w:rsidP="00446A57">
      <w:pPr>
        <w:pStyle w:val="berschrift2"/>
      </w:pPr>
      <w:bookmarkStart w:id="16" w:name="_Toc306281694"/>
      <w:bookmarkStart w:id="17" w:name="_Toc414357646"/>
      <w:r w:rsidRPr="00CF673E">
        <w:t>Weight</w:t>
      </w:r>
      <w:r>
        <w:t>s</w:t>
      </w:r>
      <w:bookmarkEnd w:id="16"/>
      <w:bookmarkEnd w:id="17"/>
    </w:p>
    <w:p w14:paraId="0C75B48A" w14:textId="77777777" w:rsidR="00D16E40" w:rsidRDefault="00D16E40" w:rsidP="00D16E40">
      <w:pPr>
        <w:rPr>
          <w:lang w:val="en-US"/>
        </w:rPr>
      </w:pPr>
    </w:p>
    <w:p w14:paraId="1A9BB847" w14:textId="77777777" w:rsidR="00D16E40" w:rsidRDefault="00D16E40" w:rsidP="00D16E40">
      <w:pPr>
        <w:rPr>
          <w:lang w:val="en-US"/>
        </w:rPr>
      </w:pPr>
      <w:r>
        <w:rPr>
          <w:lang w:val="en-US"/>
        </w:rPr>
        <w:t>Estimated wei</w:t>
      </w:r>
      <w:r w:rsidR="00F05F35">
        <w:rPr>
          <w:lang w:val="en-US"/>
        </w:rPr>
        <w:t>ghts with margin and tolerances</w:t>
      </w:r>
    </w:p>
    <w:p w14:paraId="62F928BD" w14:textId="77777777" w:rsidR="00D16E40" w:rsidRDefault="00D16E40" w:rsidP="00D16E40">
      <w:pPr>
        <w:rPr>
          <w:lang w:val="en-US"/>
        </w:rPr>
      </w:pPr>
    </w:p>
    <w:p w14:paraId="0B9CCB05" w14:textId="77777777" w:rsidR="00D16E40" w:rsidRDefault="00D16E40" w:rsidP="00446A57">
      <w:pPr>
        <w:pStyle w:val="berschrift2"/>
      </w:pPr>
      <w:bookmarkStart w:id="18" w:name="_Toc414357647"/>
      <w:r>
        <w:t xml:space="preserve">Positioning and </w:t>
      </w:r>
      <w:r w:rsidRPr="007D7FA5">
        <w:t>alignment</w:t>
      </w:r>
      <w:r>
        <w:t xml:space="preserve"> constrains</w:t>
      </w:r>
      <w:bookmarkEnd w:id="18"/>
    </w:p>
    <w:p w14:paraId="19252D46" w14:textId="77777777" w:rsidR="00D16E40" w:rsidRDefault="00D16E40" w:rsidP="00D16E40">
      <w:pPr>
        <w:rPr>
          <w:lang w:val="en-US"/>
        </w:rPr>
      </w:pPr>
    </w:p>
    <w:p w14:paraId="4246A195" w14:textId="77777777" w:rsidR="00D16E40" w:rsidRPr="007D7FA5" w:rsidRDefault="00D16E40" w:rsidP="00D16E40">
      <w:pPr>
        <w:rPr>
          <w:lang w:val="en-US"/>
        </w:rPr>
      </w:pPr>
      <w:r w:rsidRPr="007D7FA5">
        <w:rPr>
          <w:lang w:val="en-US"/>
        </w:rPr>
        <w:t>For every subsystem:</w:t>
      </w:r>
    </w:p>
    <w:p w14:paraId="2AB1B216" w14:textId="77777777" w:rsidR="00D16E40" w:rsidRPr="007D7FA5" w:rsidRDefault="00D16E40" w:rsidP="00D16E40">
      <w:pPr>
        <w:pStyle w:val="Listenabsatz"/>
        <w:numPr>
          <w:ilvl w:val="0"/>
          <w:numId w:val="9"/>
        </w:numPr>
        <w:rPr>
          <w:lang w:val="en-US"/>
        </w:rPr>
      </w:pPr>
      <w:r>
        <w:rPr>
          <w:lang w:val="en-US"/>
        </w:rPr>
        <w:t>Positioning constrains</w:t>
      </w:r>
      <w:r w:rsidRPr="007D7FA5">
        <w:rPr>
          <w:lang w:val="en-US"/>
        </w:rPr>
        <w:t>: position of q subsystem from another</w:t>
      </w:r>
    </w:p>
    <w:p w14:paraId="7E09D17A" w14:textId="77777777" w:rsidR="00D16E40" w:rsidRPr="007D7FA5" w:rsidRDefault="00D16E40" w:rsidP="00D16E40">
      <w:pPr>
        <w:pStyle w:val="Listenabsatz"/>
        <w:numPr>
          <w:ilvl w:val="0"/>
          <w:numId w:val="9"/>
        </w:numPr>
        <w:rPr>
          <w:bCs/>
          <w:lang w:val="en-US"/>
        </w:rPr>
      </w:pPr>
      <w:r w:rsidRPr="007D7FA5">
        <w:rPr>
          <w:lang w:val="en-US"/>
        </w:rPr>
        <w:t>Alignment</w:t>
      </w:r>
      <w:r w:rsidRPr="007D7FA5">
        <w:rPr>
          <w:bCs/>
          <w:lang w:val="en-US"/>
        </w:rPr>
        <w:t xml:space="preserve"> constrains: absolute/or relative alignment precision</w:t>
      </w:r>
      <w:r>
        <w:rPr>
          <w:bCs/>
          <w:lang w:val="en-US"/>
        </w:rPr>
        <w:t xml:space="preserve"> for a system from another AND requested precision for the verification of this alignment.</w:t>
      </w:r>
    </w:p>
    <w:p w14:paraId="59B62D34" w14:textId="77777777" w:rsidR="00D16E40" w:rsidRPr="007D7FA5" w:rsidRDefault="00D16E40" w:rsidP="00D16E40">
      <w:pPr>
        <w:rPr>
          <w:lang w:val="en-US"/>
        </w:rPr>
      </w:pPr>
    </w:p>
    <w:p w14:paraId="3CF115B5" w14:textId="77777777" w:rsidR="00D16E40" w:rsidRDefault="00D16E40" w:rsidP="00446A57">
      <w:pPr>
        <w:pStyle w:val="berschrift1"/>
      </w:pPr>
      <w:bookmarkStart w:id="19" w:name="_Toc306281695"/>
      <w:bookmarkStart w:id="20" w:name="_Toc414357648"/>
      <w:r w:rsidRPr="00CF673E">
        <w:t>Electrical Interface</w:t>
      </w:r>
      <w:bookmarkEnd w:id="19"/>
      <w:bookmarkEnd w:id="20"/>
    </w:p>
    <w:p w14:paraId="07DA973A" w14:textId="77777777" w:rsidR="00D16E40" w:rsidRDefault="00D16E40" w:rsidP="00446A57">
      <w:pPr>
        <w:pStyle w:val="berschrift2"/>
      </w:pPr>
      <w:bookmarkStart w:id="21" w:name="_Toc306281696"/>
      <w:bookmarkStart w:id="22" w:name="_Toc414357649"/>
      <w:r>
        <w:t>Block diagram</w:t>
      </w:r>
      <w:bookmarkEnd w:id="21"/>
      <w:bookmarkEnd w:id="22"/>
    </w:p>
    <w:p w14:paraId="67E830B5" w14:textId="77777777" w:rsidR="00D16E40" w:rsidRDefault="00D16E40" w:rsidP="00D16E40">
      <w:pPr>
        <w:rPr>
          <w:lang w:val="en-US"/>
        </w:rPr>
      </w:pPr>
    </w:p>
    <w:p w14:paraId="51A18923" w14:textId="77777777" w:rsidR="00D16E40" w:rsidRPr="007D7FA5" w:rsidRDefault="00D16E40" w:rsidP="00D16E40">
      <w:pPr>
        <w:rPr>
          <w:lang w:val="en-US"/>
        </w:rPr>
      </w:pPr>
      <w:r>
        <w:rPr>
          <w:lang w:val="en-US"/>
        </w:rPr>
        <w:t xml:space="preserve">It should indicate </w:t>
      </w:r>
      <w:r w:rsidRPr="007D7FA5">
        <w:rPr>
          <w:lang w:val="en-US"/>
        </w:rPr>
        <w:t>all electrical interfaces, including redundancies:</w:t>
      </w:r>
    </w:p>
    <w:p w14:paraId="3D16E772" w14:textId="77777777" w:rsidR="00D16E40" w:rsidRPr="007D7FA5" w:rsidRDefault="00D16E40" w:rsidP="00D16E40">
      <w:pPr>
        <w:rPr>
          <w:lang w:val="en-US"/>
        </w:rPr>
      </w:pPr>
    </w:p>
    <w:p w14:paraId="32B9D130" w14:textId="77777777" w:rsidR="00D16E40" w:rsidRPr="007D7FA5" w:rsidRDefault="00D16E40" w:rsidP="00D16E40">
      <w:pPr>
        <w:pStyle w:val="Listenabsatz"/>
        <w:numPr>
          <w:ilvl w:val="0"/>
          <w:numId w:val="11"/>
        </w:numPr>
        <w:rPr>
          <w:lang w:val="en-US"/>
        </w:rPr>
      </w:pPr>
      <w:r w:rsidRPr="007D7FA5">
        <w:rPr>
          <w:lang w:val="en-US"/>
        </w:rPr>
        <w:t>power: the type of power (regulated, unregulated, heating), number of lines for each type;</w:t>
      </w:r>
    </w:p>
    <w:p w14:paraId="1D9AF0F0" w14:textId="77777777" w:rsidR="00D16E40" w:rsidRPr="007D7FA5" w:rsidRDefault="00D16E40" w:rsidP="00D16E40">
      <w:pPr>
        <w:pStyle w:val="Listenabsatz"/>
        <w:numPr>
          <w:ilvl w:val="0"/>
          <w:numId w:val="11"/>
        </w:numPr>
        <w:rPr>
          <w:lang w:val="en-US"/>
        </w:rPr>
      </w:pPr>
      <w:r w:rsidRPr="007D7FA5">
        <w:rPr>
          <w:lang w:val="en-US"/>
        </w:rPr>
        <w:t>remote control</w:t>
      </w:r>
      <w:r>
        <w:rPr>
          <w:lang w:val="en-US"/>
        </w:rPr>
        <w:t>: control</w:t>
      </w:r>
      <w:r w:rsidRPr="007D7FA5">
        <w:rPr>
          <w:lang w:val="en-US"/>
        </w:rPr>
        <w:t xml:space="preserve"> type (relays, digital ...), the number of each type of </w:t>
      </w:r>
      <w:r>
        <w:rPr>
          <w:lang w:val="en-US"/>
        </w:rPr>
        <w:t>control</w:t>
      </w:r>
    </w:p>
    <w:p w14:paraId="5C19DA23" w14:textId="77777777" w:rsidR="00D16E40" w:rsidRPr="007D7FA5" w:rsidRDefault="00D16E40" w:rsidP="00D16E40">
      <w:pPr>
        <w:pStyle w:val="Listenabsatz"/>
        <w:numPr>
          <w:ilvl w:val="0"/>
          <w:numId w:val="11"/>
        </w:numPr>
        <w:rPr>
          <w:lang w:val="en-US"/>
        </w:rPr>
      </w:pPr>
      <w:r w:rsidRPr="007D7FA5">
        <w:rPr>
          <w:lang w:val="en-US"/>
        </w:rPr>
        <w:t>insulation;</w:t>
      </w:r>
    </w:p>
    <w:p w14:paraId="66D25E55" w14:textId="77777777" w:rsidR="00D16E40" w:rsidRPr="007D7FA5" w:rsidRDefault="00D16E40" w:rsidP="00D16E40">
      <w:pPr>
        <w:rPr>
          <w:lang w:val="en-US"/>
        </w:rPr>
      </w:pPr>
    </w:p>
    <w:p w14:paraId="2F79D91E" w14:textId="77777777" w:rsidR="00D16E40" w:rsidRDefault="00D16E40" w:rsidP="00D16E40">
      <w:pPr>
        <w:rPr>
          <w:lang w:val="en-US"/>
        </w:rPr>
      </w:pPr>
      <w:r w:rsidRPr="007D7FA5">
        <w:rPr>
          <w:lang w:val="en-US"/>
        </w:rPr>
        <w:t xml:space="preserve">    Other interfaces: clock, other instruments, ...</w:t>
      </w:r>
    </w:p>
    <w:p w14:paraId="708B1F80" w14:textId="77777777" w:rsidR="00D16E40" w:rsidRDefault="00D16E40" w:rsidP="00D16E40">
      <w:pPr>
        <w:rPr>
          <w:lang w:val="en-US"/>
        </w:rPr>
      </w:pPr>
    </w:p>
    <w:p w14:paraId="244455E8" w14:textId="77777777" w:rsidR="00D16E40" w:rsidRPr="007D7FA5" w:rsidRDefault="00D16E40" w:rsidP="00446A57">
      <w:pPr>
        <w:pStyle w:val="berschrift2"/>
      </w:pPr>
      <w:bookmarkStart w:id="23" w:name="_Toc414357650"/>
      <w:r w:rsidRPr="007D7FA5">
        <w:t>Connection diagram</w:t>
      </w:r>
      <w:bookmarkEnd w:id="23"/>
    </w:p>
    <w:p w14:paraId="6CA0680A" w14:textId="77777777" w:rsidR="00D16E40" w:rsidRPr="007D7FA5" w:rsidRDefault="00D16E40" w:rsidP="00D16E40">
      <w:pPr>
        <w:rPr>
          <w:lang w:val="en-US"/>
        </w:rPr>
      </w:pPr>
    </w:p>
    <w:p w14:paraId="60C441C4" w14:textId="77777777" w:rsidR="00D16E40" w:rsidRPr="007D7FA5" w:rsidRDefault="00D16E40" w:rsidP="00D16E40">
      <w:pPr>
        <w:rPr>
          <w:lang w:val="en-US"/>
        </w:rPr>
      </w:pPr>
      <w:r w:rsidRPr="007D7FA5">
        <w:rPr>
          <w:lang w:val="en-US"/>
        </w:rPr>
        <w:t>This is a general wiring diagram showing the names of cables, connectors, equipment, ...</w:t>
      </w:r>
    </w:p>
    <w:p w14:paraId="641BD90A" w14:textId="77777777" w:rsidR="00D16E40" w:rsidRPr="007D7FA5" w:rsidRDefault="00D16E40" w:rsidP="00D16E40">
      <w:pPr>
        <w:rPr>
          <w:lang w:val="en-US"/>
        </w:rPr>
      </w:pPr>
    </w:p>
    <w:p w14:paraId="1B62307F" w14:textId="77777777" w:rsidR="00D16E40" w:rsidRPr="007D7FA5" w:rsidRDefault="00D16E40" w:rsidP="00446A57">
      <w:pPr>
        <w:pStyle w:val="berschrift2"/>
      </w:pPr>
      <w:bookmarkStart w:id="24" w:name="_Toc414357651"/>
      <w:r w:rsidRPr="007D7FA5">
        <w:t>List of Connectors</w:t>
      </w:r>
      <w:bookmarkEnd w:id="24"/>
    </w:p>
    <w:p w14:paraId="20EB4624" w14:textId="77777777" w:rsidR="00D16E40" w:rsidRPr="007D7FA5" w:rsidRDefault="00D16E40" w:rsidP="00D16E40">
      <w:pPr>
        <w:rPr>
          <w:lang w:val="en-US"/>
        </w:rPr>
      </w:pPr>
    </w:p>
    <w:p w14:paraId="7CEE89EC" w14:textId="77777777" w:rsidR="00D16E40" w:rsidRPr="007D7FA5" w:rsidRDefault="00D16E40" w:rsidP="00D16E40">
      <w:pPr>
        <w:rPr>
          <w:lang w:val="en-US"/>
        </w:rPr>
      </w:pPr>
      <w:r>
        <w:rPr>
          <w:lang w:val="en-US"/>
        </w:rPr>
        <w:t>For each connector on should indicate</w:t>
      </w:r>
      <w:r w:rsidRPr="007D7FA5">
        <w:rPr>
          <w:lang w:val="en-US"/>
        </w:rPr>
        <w:t>:</w:t>
      </w:r>
    </w:p>
    <w:p w14:paraId="662E2170" w14:textId="77777777" w:rsidR="00D16E40" w:rsidRPr="00C37A1C" w:rsidRDefault="00D16E40" w:rsidP="00D16E40">
      <w:pPr>
        <w:pStyle w:val="Listenabsatz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The </w:t>
      </w:r>
      <w:r w:rsidRPr="00C37A1C">
        <w:rPr>
          <w:lang w:val="en-US"/>
        </w:rPr>
        <w:t>location (eg equipment A);</w:t>
      </w:r>
    </w:p>
    <w:p w14:paraId="12C5A586" w14:textId="77777777" w:rsidR="00D16E40" w:rsidRPr="00C37A1C" w:rsidRDefault="00D16E40" w:rsidP="00D16E40">
      <w:pPr>
        <w:pStyle w:val="Listenabsatz"/>
        <w:numPr>
          <w:ilvl w:val="0"/>
          <w:numId w:val="12"/>
        </w:numPr>
        <w:rPr>
          <w:lang w:val="en-US"/>
        </w:rPr>
      </w:pPr>
      <w:r w:rsidRPr="00C37A1C">
        <w:rPr>
          <w:lang w:val="en-US"/>
        </w:rPr>
        <w:t>the name of the connector;</w:t>
      </w:r>
    </w:p>
    <w:p w14:paraId="436BC55E" w14:textId="77777777" w:rsidR="00D16E40" w:rsidRPr="00C37A1C" w:rsidRDefault="00D16E40" w:rsidP="00D16E40">
      <w:pPr>
        <w:pStyle w:val="Listenabsatz"/>
        <w:numPr>
          <w:ilvl w:val="0"/>
          <w:numId w:val="12"/>
        </w:numPr>
        <w:rPr>
          <w:lang w:val="en-US"/>
        </w:rPr>
      </w:pPr>
      <w:r w:rsidRPr="00C37A1C">
        <w:rPr>
          <w:lang w:val="en-US"/>
        </w:rPr>
        <w:t>type (manufacturer's name + complete reference);</w:t>
      </w:r>
    </w:p>
    <w:p w14:paraId="187F9020" w14:textId="77777777" w:rsidR="00D16E40" w:rsidRPr="00C37A1C" w:rsidRDefault="00D16E40" w:rsidP="00D16E40">
      <w:pPr>
        <w:pStyle w:val="Listenabsatz"/>
        <w:numPr>
          <w:ilvl w:val="0"/>
          <w:numId w:val="12"/>
        </w:numPr>
        <w:rPr>
          <w:lang w:val="en-US"/>
        </w:rPr>
      </w:pPr>
      <w:r w:rsidRPr="00C37A1C">
        <w:rPr>
          <w:lang w:val="en-US"/>
        </w:rPr>
        <w:t>the gen</w:t>
      </w:r>
      <w:r>
        <w:rPr>
          <w:lang w:val="en-US"/>
        </w:rPr>
        <w:t xml:space="preserve">eral function (eg </w:t>
      </w:r>
      <w:r w:rsidRPr="00C37A1C">
        <w:rPr>
          <w:lang w:val="en-US"/>
        </w:rPr>
        <w:t xml:space="preserve"> </w:t>
      </w:r>
      <w:r>
        <w:rPr>
          <w:lang w:val="en-US"/>
        </w:rPr>
        <w:t>power</w:t>
      </w:r>
      <w:r w:rsidRPr="00C37A1C">
        <w:rPr>
          <w:lang w:val="en-US"/>
        </w:rPr>
        <w:t xml:space="preserve"> ...)</w:t>
      </w:r>
    </w:p>
    <w:p w14:paraId="70C8E175" w14:textId="77777777" w:rsidR="00D16E40" w:rsidRPr="00C37A1C" w:rsidRDefault="00D16E40" w:rsidP="00D16E40">
      <w:pPr>
        <w:pStyle w:val="Listenabsatz"/>
        <w:numPr>
          <w:ilvl w:val="0"/>
          <w:numId w:val="12"/>
        </w:numPr>
        <w:rPr>
          <w:lang w:val="en-US"/>
        </w:rPr>
      </w:pPr>
      <w:r>
        <w:rPr>
          <w:lang w:val="en-US"/>
        </w:rPr>
        <w:t>coded pins, keying</w:t>
      </w:r>
      <w:r w:rsidRPr="00C37A1C">
        <w:rPr>
          <w:lang w:val="en-US"/>
        </w:rPr>
        <w:t>;</w:t>
      </w:r>
    </w:p>
    <w:p w14:paraId="657E2A6E" w14:textId="77777777" w:rsidR="00D16E40" w:rsidRPr="00C37A1C" w:rsidRDefault="00D16E40" w:rsidP="00D16E40">
      <w:pPr>
        <w:pStyle w:val="Listenabsatz"/>
        <w:numPr>
          <w:ilvl w:val="0"/>
          <w:numId w:val="12"/>
        </w:numPr>
        <w:rPr>
          <w:lang w:val="en-US"/>
        </w:rPr>
      </w:pPr>
      <w:r w:rsidRPr="00C37A1C">
        <w:rPr>
          <w:lang w:val="en-US"/>
        </w:rPr>
        <w:t>the precise limits of the respective s</w:t>
      </w:r>
      <w:r>
        <w:rPr>
          <w:lang w:val="en-US"/>
        </w:rPr>
        <w:t>upplies</w:t>
      </w:r>
      <w:r w:rsidRPr="00C37A1C">
        <w:rPr>
          <w:lang w:val="en-US"/>
        </w:rPr>
        <w:t>;</w:t>
      </w:r>
    </w:p>
    <w:p w14:paraId="342EB194" w14:textId="77777777" w:rsidR="00D16E40" w:rsidRPr="00C37A1C" w:rsidRDefault="00D16E40" w:rsidP="00D16E40">
      <w:pPr>
        <w:pStyle w:val="Listenabsatz"/>
        <w:numPr>
          <w:ilvl w:val="0"/>
          <w:numId w:val="12"/>
        </w:numPr>
        <w:rPr>
          <w:lang w:val="en-US"/>
        </w:rPr>
      </w:pPr>
      <w:r w:rsidRPr="00C37A1C">
        <w:rPr>
          <w:lang w:val="en-US"/>
        </w:rPr>
        <w:t>the principle of shield connections</w:t>
      </w:r>
      <w:r>
        <w:rPr>
          <w:lang w:val="en-US"/>
        </w:rPr>
        <w:t xml:space="preserve"> and grounding policy</w:t>
      </w:r>
      <w:r w:rsidRPr="00C37A1C">
        <w:rPr>
          <w:lang w:val="en-US"/>
        </w:rPr>
        <w:t>.</w:t>
      </w:r>
    </w:p>
    <w:p w14:paraId="7E5F38A7" w14:textId="77777777" w:rsidR="00D16E40" w:rsidRPr="007D7FA5" w:rsidRDefault="00D16E40" w:rsidP="00D16E40">
      <w:pPr>
        <w:rPr>
          <w:lang w:val="en-US"/>
        </w:rPr>
      </w:pPr>
    </w:p>
    <w:p w14:paraId="260D6039" w14:textId="77777777" w:rsidR="00D16E40" w:rsidRPr="007D7FA5" w:rsidRDefault="00D16E40" w:rsidP="00446A57">
      <w:pPr>
        <w:pStyle w:val="berschrift2"/>
      </w:pPr>
      <w:bookmarkStart w:id="25" w:name="_Toc414357652"/>
      <w:r>
        <w:t>Cabling and connecting sheets</w:t>
      </w:r>
      <w:bookmarkEnd w:id="25"/>
    </w:p>
    <w:p w14:paraId="6A31206E" w14:textId="77777777" w:rsidR="00D16E40" w:rsidRPr="007D7FA5" w:rsidRDefault="00D16E40" w:rsidP="00D16E40">
      <w:pPr>
        <w:rPr>
          <w:lang w:val="en-US"/>
        </w:rPr>
      </w:pPr>
    </w:p>
    <w:p w14:paraId="79B5FEDD" w14:textId="77777777" w:rsidR="00D16E40" w:rsidRPr="007D7FA5" w:rsidRDefault="00D16E40" w:rsidP="00D16E40">
      <w:pPr>
        <w:rPr>
          <w:lang w:val="en-US"/>
        </w:rPr>
      </w:pPr>
      <w:r>
        <w:rPr>
          <w:lang w:val="en-US"/>
        </w:rPr>
        <w:t>For every c</w:t>
      </w:r>
      <w:r w:rsidRPr="007D7FA5">
        <w:rPr>
          <w:lang w:val="en-US"/>
        </w:rPr>
        <w:t xml:space="preserve">onnector </w:t>
      </w:r>
      <w:r>
        <w:rPr>
          <w:lang w:val="en-US"/>
        </w:rPr>
        <w:t xml:space="preserve">and every </w:t>
      </w:r>
      <w:r w:rsidRPr="007D7FA5">
        <w:rPr>
          <w:lang w:val="en-US"/>
        </w:rPr>
        <w:t>pin</w:t>
      </w:r>
      <w:r>
        <w:rPr>
          <w:lang w:val="en-US"/>
        </w:rPr>
        <w:t xml:space="preserve"> it </w:t>
      </w:r>
      <w:r w:rsidRPr="007D7FA5">
        <w:rPr>
          <w:lang w:val="en-US"/>
        </w:rPr>
        <w:t>will be specified:</w:t>
      </w:r>
    </w:p>
    <w:p w14:paraId="55FF5B7F" w14:textId="77777777" w:rsidR="00D16E40" w:rsidRPr="00C37A1C" w:rsidRDefault="00D16E40" w:rsidP="00D16E40">
      <w:pPr>
        <w:pStyle w:val="Listenabsatz"/>
        <w:numPr>
          <w:ilvl w:val="0"/>
          <w:numId w:val="13"/>
        </w:numPr>
        <w:rPr>
          <w:lang w:val="en-US"/>
        </w:rPr>
      </w:pPr>
      <w:r w:rsidRPr="00C37A1C">
        <w:rPr>
          <w:lang w:val="en-US"/>
        </w:rPr>
        <w:t>the signal ty</w:t>
      </w:r>
      <w:r>
        <w:rPr>
          <w:lang w:val="en-US"/>
        </w:rPr>
        <w:t>pe (analog, digital, power, RF</w:t>
      </w:r>
      <w:r w:rsidRPr="00C37A1C">
        <w:rPr>
          <w:lang w:val="en-US"/>
        </w:rPr>
        <w:t>, ...),</w:t>
      </w:r>
    </w:p>
    <w:p w14:paraId="4065F0AD" w14:textId="77777777" w:rsidR="00D16E40" w:rsidRPr="00C37A1C" w:rsidRDefault="00D16E40" w:rsidP="00D16E40">
      <w:pPr>
        <w:pStyle w:val="Listenabsatz"/>
        <w:numPr>
          <w:ilvl w:val="0"/>
          <w:numId w:val="13"/>
        </w:numPr>
        <w:rPr>
          <w:lang w:val="en-US"/>
        </w:rPr>
      </w:pPr>
      <w:r w:rsidRPr="00C37A1C">
        <w:rPr>
          <w:lang w:val="en-US"/>
        </w:rPr>
        <w:t>the waveform (period, duty cycle, maximum value, minimum value)</w:t>
      </w:r>
    </w:p>
    <w:p w14:paraId="21CEF903" w14:textId="77777777" w:rsidR="00D16E40" w:rsidRPr="00C37A1C" w:rsidRDefault="00D16E40" w:rsidP="00D16E40">
      <w:pPr>
        <w:pStyle w:val="Listenabsatz"/>
        <w:numPr>
          <w:ilvl w:val="0"/>
          <w:numId w:val="13"/>
        </w:numPr>
        <w:rPr>
          <w:lang w:val="en-US"/>
        </w:rPr>
      </w:pPr>
      <w:r w:rsidRPr="00C37A1C">
        <w:rPr>
          <w:lang w:val="en-US"/>
        </w:rPr>
        <w:t>a graphical representation for complex signals (ramp, modulation ...),</w:t>
      </w:r>
    </w:p>
    <w:p w14:paraId="1C33AB9A" w14:textId="77777777" w:rsidR="00D16E40" w:rsidRPr="00C37A1C" w:rsidRDefault="00D16E40" w:rsidP="00D16E40">
      <w:pPr>
        <w:pStyle w:val="Listenabsatz"/>
        <w:numPr>
          <w:ilvl w:val="0"/>
          <w:numId w:val="13"/>
        </w:numPr>
        <w:rPr>
          <w:lang w:val="en-US"/>
        </w:rPr>
      </w:pPr>
      <w:r>
        <w:rPr>
          <w:lang w:val="en-US"/>
        </w:rPr>
        <w:t>the c</w:t>
      </w:r>
      <w:r w:rsidRPr="00C37A1C">
        <w:rPr>
          <w:lang w:val="en-US"/>
        </w:rPr>
        <w:t>ategory (transmitter or receiver)</w:t>
      </w:r>
    </w:p>
    <w:p w14:paraId="054AFFAD" w14:textId="77777777" w:rsidR="00D16E40" w:rsidRPr="00C37A1C" w:rsidRDefault="00D16E40" w:rsidP="00D16E40">
      <w:pPr>
        <w:pStyle w:val="Listenabsatz"/>
        <w:numPr>
          <w:ilvl w:val="0"/>
          <w:numId w:val="13"/>
        </w:numPr>
        <w:rPr>
          <w:lang w:val="en-US"/>
        </w:rPr>
      </w:pPr>
      <w:r w:rsidRPr="00C37A1C">
        <w:rPr>
          <w:lang w:val="en-US"/>
        </w:rPr>
        <w:t xml:space="preserve">the reference </w:t>
      </w:r>
      <w:r>
        <w:rPr>
          <w:lang w:val="en-US"/>
        </w:rPr>
        <w:t xml:space="preserve">of the </w:t>
      </w:r>
      <w:r w:rsidRPr="00C37A1C">
        <w:rPr>
          <w:lang w:val="en-US"/>
        </w:rPr>
        <w:t>pin</w:t>
      </w:r>
      <w:r>
        <w:rPr>
          <w:lang w:val="en-US"/>
        </w:rPr>
        <w:t xml:space="preserve">ing </w:t>
      </w:r>
      <w:r w:rsidRPr="00C37A1C">
        <w:rPr>
          <w:lang w:val="en-US"/>
        </w:rPr>
        <w:t xml:space="preserve"> of the connector,</w:t>
      </w:r>
    </w:p>
    <w:p w14:paraId="293F4353" w14:textId="77777777" w:rsidR="00D16E40" w:rsidRPr="00C37A1C" w:rsidRDefault="00D16E40" w:rsidP="00D16E40">
      <w:pPr>
        <w:pStyle w:val="Listenabsatz"/>
        <w:numPr>
          <w:ilvl w:val="0"/>
          <w:numId w:val="13"/>
        </w:numPr>
        <w:rPr>
          <w:lang w:val="en-US"/>
        </w:rPr>
      </w:pPr>
      <w:r w:rsidRPr="00C37A1C">
        <w:rPr>
          <w:lang w:val="en-US"/>
        </w:rPr>
        <w:t>the electrical diagram of</w:t>
      </w:r>
      <w:r>
        <w:rPr>
          <w:lang w:val="en-US"/>
        </w:rPr>
        <w:t xml:space="preserve"> the </w:t>
      </w:r>
      <w:r w:rsidRPr="00C37A1C">
        <w:rPr>
          <w:lang w:val="en-US"/>
        </w:rPr>
        <w:t>interface</w:t>
      </w:r>
      <w:r>
        <w:rPr>
          <w:lang w:val="en-US"/>
        </w:rPr>
        <w:t>d</w:t>
      </w:r>
      <w:r w:rsidRPr="00C37A1C">
        <w:rPr>
          <w:lang w:val="en-US"/>
        </w:rPr>
        <w:t xml:space="preserve"> circuit.</w:t>
      </w:r>
    </w:p>
    <w:p w14:paraId="7B0698D2" w14:textId="77777777" w:rsidR="00D16E40" w:rsidRPr="007D7FA5" w:rsidRDefault="00D16E40" w:rsidP="00D16E40">
      <w:pPr>
        <w:rPr>
          <w:lang w:val="en-US"/>
        </w:rPr>
      </w:pPr>
    </w:p>
    <w:p w14:paraId="4721B00B" w14:textId="77777777" w:rsidR="00D16E40" w:rsidRPr="007D7FA5" w:rsidRDefault="00D16E40" w:rsidP="00446A57">
      <w:pPr>
        <w:pStyle w:val="berschrift2"/>
      </w:pPr>
      <w:bookmarkStart w:id="26" w:name="_Toc414357653"/>
      <w:r w:rsidRPr="007D7FA5">
        <w:t xml:space="preserve">Electrical Circuit of the </w:t>
      </w:r>
      <w:r>
        <w:t>grounding</w:t>
      </w:r>
      <w:bookmarkEnd w:id="26"/>
    </w:p>
    <w:p w14:paraId="726B644B" w14:textId="77777777" w:rsidR="00D16E40" w:rsidRPr="007D7FA5" w:rsidRDefault="00D16E40" w:rsidP="00D16E40">
      <w:pPr>
        <w:rPr>
          <w:lang w:val="en-US"/>
        </w:rPr>
      </w:pPr>
    </w:p>
    <w:p w14:paraId="1CF38A55" w14:textId="77777777" w:rsidR="00D16E40" w:rsidRPr="007D7FA5" w:rsidRDefault="00D16E40" w:rsidP="00D16E40">
      <w:pPr>
        <w:rPr>
          <w:lang w:val="en-US"/>
        </w:rPr>
      </w:pPr>
      <w:r w:rsidRPr="007D7FA5">
        <w:rPr>
          <w:lang w:val="en-US"/>
        </w:rPr>
        <w:t xml:space="preserve">A diagram </w:t>
      </w:r>
      <w:r>
        <w:rPr>
          <w:lang w:val="en-US"/>
        </w:rPr>
        <w:t>will indicate</w:t>
      </w:r>
      <w:r w:rsidRPr="007D7FA5">
        <w:rPr>
          <w:lang w:val="en-US"/>
        </w:rPr>
        <w:t xml:space="preserve"> how are connected or isolated mechanical</w:t>
      </w:r>
      <w:r>
        <w:rPr>
          <w:lang w:val="en-US"/>
        </w:rPr>
        <w:t xml:space="preserve"> grounds, shieldings</w:t>
      </w:r>
      <w:r w:rsidRPr="007D7FA5">
        <w:rPr>
          <w:lang w:val="en-US"/>
        </w:rPr>
        <w:t xml:space="preserve"> ...</w:t>
      </w:r>
    </w:p>
    <w:p w14:paraId="460EA6BC" w14:textId="77777777" w:rsidR="00D16E40" w:rsidRPr="007D7FA5" w:rsidRDefault="00D16E40" w:rsidP="00D16E40">
      <w:pPr>
        <w:rPr>
          <w:lang w:val="en-US"/>
        </w:rPr>
      </w:pPr>
      <w:r w:rsidRPr="007D7FA5">
        <w:rPr>
          <w:lang w:val="en-US"/>
        </w:rPr>
        <w:t>The maximum contact resistance will be defined.</w:t>
      </w:r>
    </w:p>
    <w:p w14:paraId="3B1F5B8E" w14:textId="77777777" w:rsidR="00D16E40" w:rsidRPr="007D7FA5" w:rsidRDefault="00D16E40" w:rsidP="00D16E40">
      <w:pPr>
        <w:rPr>
          <w:lang w:val="en-US"/>
        </w:rPr>
      </w:pPr>
    </w:p>
    <w:p w14:paraId="3D082795" w14:textId="77777777" w:rsidR="00D16E40" w:rsidRPr="007D7FA5" w:rsidRDefault="00D16E40" w:rsidP="00446A57">
      <w:pPr>
        <w:pStyle w:val="berschrift2"/>
      </w:pPr>
      <w:bookmarkStart w:id="27" w:name="_Toc414357654"/>
      <w:r w:rsidRPr="007D7FA5">
        <w:t>Power Consumption</w:t>
      </w:r>
      <w:bookmarkEnd w:id="27"/>
    </w:p>
    <w:p w14:paraId="7CE36687" w14:textId="77777777" w:rsidR="00D16E40" w:rsidRPr="007D7FA5" w:rsidRDefault="00D16E40" w:rsidP="00D16E40">
      <w:pPr>
        <w:rPr>
          <w:lang w:val="en-US"/>
        </w:rPr>
      </w:pPr>
    </w:p>
    <w:p w14:paraId="3AE13C5C" w14:textId="77777777" w:rsidR="00D16E40" w:rsidRPr="007D7FA5" w:rsidRDefault="00D16E40" w:rsidP="00D16E40">
      <w:pPr>
        <w:rPr>
          <w:lang w:val="en-US"/>
        </w:rPr>
      </w:pPr>
      <w:r w:rsidRPr="007D7FA5">
        <w:rPr>
          <w:lang w:val="en-US"/>
        </w:rPr>
        <w:t xml:space="preserve">For each </w:t>
      </w:r>
      <w:r>
        <w:rPr>
          <w:lang w:val="en-US"/>
        </w:rPr>
        <w:t xml:space="preserve">functional </w:t>
      </w:r>
      <w:r w:rsidRPr="007D7FA5">
        <w:rPr>
          <w:lang w:val="en-US"/>
        </w:rPr>
        <w:t>mode and each line of power,</w:t>
      </w:r>
      <w:r>
        <w:rPr>
          <w:lang w:val="en-US"/>
        </w:rPr>
        <w:t xml:space="preserve"> the</w:t>
      </w:r>
      <w:r w:rsidRPr="007D7FA5">
        <w:rPr>
          <w:lang w:val="en-US"/>
        </w:rPr>
        <w:t xml:space="preserve"> average power and peak power, combined with the current measurement, will be given.</w:t>
      </w:r>
    </w:p>
    <w:p w14:paraId="6DD55DE0" w14:textId="77777777" w:rsidR="00D16E40" w:rsidRPr="007D7FA5" w:rsidRDefault="00D16E40" w:rsidP="00D16E40">
      <w:pPr>
        <w:rPr>
          <w:lang w:val="en-US"/>
        </w:rPr>
      </w:pPr>
    </w:p>
    <w:p w14:paraId="2D7F4D04" w14:textId="77777777" w:rsidR="00D16E40" w:rsidRPr="007D7FA5" w:rsidRDefault="00D16E40" w:rsidP="00446A57">
      <w:pPr>
        <w:pStyle w:val="berschrift2"/>
      </w:pPr>
      <w:bookmarkStart w:id="28" w:name="_Toc414357655"/>
      <w:r w:rsidRPr="007D7FA5">
        <w:t>Other electrical interfaces</w:t>
      </w:r>
      <w:bookmarkEnd w:id="28"/>
    </w:p>
    <w:p w14:paraId="07BA6900" w14:textId="77777777" w:rsidR="00D16E40" w:rsidRPr="007D7FA5" w:rsidRDefault="00D16E40" w:rsidP="00D16E40">
      <w:pPr>
        <w:rPr>
          <w:lang w:val="en-US"/>
        </w:rPr>
      </w:pPr>
    </w:p>
    <w:p w14:paraId="155AD09C" w14:textId="77777777" w:rsidR="00D16E40" w:rsidRPr="007D7FA5" w:rsidRDefault="00D16E40" w:rsidP="00D16E40">
      <w:pPr>
        <w:rPr>
          <w:lang w:val="en-US"/>
        </w:rPr>
      </w:pPr>
      <w:r w:rsidRPr="007D7FA5">
        <w:rPr>
          <w:lang w:val="en-US"/>
        </w:rPr>
        <w:t xml:space="preserve">This section defines all other electrical interfaces (clock </w:t>
      </w:r>
      <w:r>
        <w:rPr>
          <w:lang w:val="en-US"/>
        </w:rPr>
        <w:t>s</w:t>
      </w:r>
      <w:r w:rsidRPr="007D7FA5">
        <w:rPr>
          <w:lang w:val="en-US"/>
        </w:rPr>
        <w:t>, other instruments ...).</w:t>
      </w:r>
    </w:p>
    <w:p w14:paraId="5801BF92" w14:textId="77777777" w:rsidR="00D16E40" w:rsidRPr="00CF673E" w:rsidRDefault="00D16E40" w:rsidP="00D16E40">
      <w:pPr>
        <w:pStyle w:val="Listenabsatz"/>
        <w:rPr>
          <w:lang w:val="en-US"/>
        </w:rPr>
      </w:pPr>
    </w:p>
    <w:p w14:paraId="561F2824" w14:textId="77777777" w:rsidR="00D16E40" w:rsidRPr="00CF673E" w:rsidRDefault="00D16E40" w:rsidP="00446A57">
      <w:pPr>
        <w:pStyle w:val="berschrift1"/>
      </w:pPr>
      <w:bookmarkStart w:id="29" w:name="_Toc306281697"/>
      <w:bookmarkStart w:id="30" w:name="_Toc414357656"/>
      <w:r w:rsidRPr="00CF673E">
        <w:t>Fluid Interface</w:t>
      </w:r>
      <w:r>
        <w:t xml:space="preserve"> (if needed)</w:t>
      </w:r>
      <w:bookmarkEnd w:id="29"/>
      <w:bookmarkEnd w:id="30"/>
    </w:p>
    <w:p w14:paraId="0453E0B2" w14:textId="77777777" w:rsidR="00D16E40" w:rsidRDefault="00D16E40" w:rsidP="00D16E40">
      <w:pPr>
        <w:pStyle w:val="Listenabsatz"/>
        <w:rPr>
          <w:lang w:val="en-US"/>
        </w:rPr>
      </w:pPr>
    </w:p>
    <w:p w14:paraId="20DFCA8F" w14:textId="77777777" w:rsidR="00D16E40" w:rsidRDefault="00D16E40" w:rsidP="00D16E40">
      <w:pPr>
        <w:rPr>
          <w:lang w:val="en-US"/>
        </w:rPr>
      </w:pPr>
      <w:r>
        <w:rPr>
          <w:lang w:val="en-US"/>
        </w:rPr>
        <w:t>For every fluid it will be indicated:</w:t>
      </w:r>
    </w:p>
    <w:p w14:paraId="446A84C6" w14:textId="77777777" w:rsidR="00D16E40" w:rsidRPr="00C37A1C" w:rsidRDefault="00D16E40" w:rsidP="00D16E40">
      <w:pPr>
        <w:pStyle w:val="Listenabsatz"/>
        <w:numPr>
          <w:ilvl w:val="0"/>
          <w:numId w:val="14"/>
        </w:numPr>
        <w:rPr>
          <w:lang w:val="en-US"/>
        </w:rPr>
      </w:pPr>
      <w:r w:rsidRPr="00C37A1C">
        <w:rPr>
          <w:lang w:val="en-US"/>
        </w:rPr>
        <w:t>the type of fluid,</w:t>
      </w:r>
    </w:p>
    <w:p w14:paraId="45747BF1" w14:textId="77777777" w:rsidR="00D16E40" w:rsidRPr="00C37A1C" w:rsidRDefault="00D16E40" w:rsidP="00D16E40">
      <w:pPr>
        <w:pStyle w:val="Listenabsatz"/>
        <w:numPr>
          <w:ilvl w:val="0"/>
          <w:numId w:val="14"/>
        </w:numPr>
        <w:rPr>
          <w:lang w:val="en-US"/>
        </w:rPr>
      </w:pPr>
      <w:r w:rsidRPr="00C37A1C">
        <w:rPr>
          <w:lang w:val="en-US"/>
        </w:rPr>
        <w:t>the reference of the mechanical interface to which it relates,</w:t>
      </w:r>
    </w:p>
    <w:p w14:paraId="20C3A87D" w14:textId="77777777" w:rsidR="00D16E40" w:rsidRPr="005A4106" w:rsidRDefault="00D16E40" w:rsidP="00D16E40">
      <w:pPr>
        <w:pStyle w:val="Listenabsatz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the </w:t>
      </w:r>
      <w:r w:rsidRPr="00C37A1C">
        <w:rPr>
          <w:lang w:val="en-US"/>
        </w:rPr>
        <w:t>pressure,</w:t>
      </w:r>
    </w:p>
    <w:p w14:paraId="0D239862" w14:textId="77777777" w:rsidR="00D16E40" w:rsidRPr="005A4106" w:rsidRDefault="00D16E40" w:rsidP="00D16E40">
      <w:pPr>
        <w:pStyle w:val="Listenabsatz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the </w:t>
      </w:r>
      <w:r w:rsidRPr="00C37A1C">
        <w:rPr>
          <w:lang w:val="en-US"/>
        </w:rPr>
        <w:t>flow,</w:t>
      </w:r>
    </w:p>
    <w:p w14:paraId="29999A54" w14:textId="77777777" w:rsidR="00D16E40" w:rsidRPr="00C37A1C" w:rsidRDefault="00D16E40" w:rsidP="00D16E40">
      <w:pPr>
        <w:pStyle w:val="Listenabsatz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the </w:t>
      </w:r>
      <w:r w:rsidRPr="00C37A1C">
        <w:rPr>
          <w:lang w:val="en-US"/>
        </w:rPr>
        <w:t>constraints of cleanliness of the fluid.</w:t>
      </w:r>
    </w:p>
    <w:p w14:paraId="04C2613C" w14:textId="77777777" w:rsidR="00D16E40" w:rsidRPr="00CF673E" w:rsidRDefault="00D16E40" w:rsidP="00D16E40">
      <w:pPr>
        <w:pStyle w:val="Listenabsatz"/>
        <w:rPr>
          <w:lang w:val="en-US"/>
        </w:rPr>
      </w:pPr>
    </w:p>
    <w:p w14:paraId="3018F0AC" w14:textId="77777777" w:rsidR="00D16E40" w:rsidRPr="00CF673E" w:rsidRDefault="00D16E40" w:rsidP="00446A57">
      <w:pPr>
        <w:pStyle w:val="berschrift2"/>
      </w:pPr>
      <w:bookmarkStart w:id="31" w:name="_Toc306281698"/>
      <w:bookmarkStart w:id="32" w:name="_Toc414357657"/>
      <w:r w:rsidRPr="00CF673E">
        <w:t>Gas system Interface</w:t>
      </w:r>
      <w:bookmarkEnd w:id="31"/>
      <w:bookmarkEnd w:id="32"/>
    </w:p>
    <w:p w14:paraId="47D5C0F7" w14:textId="77777777" w:rsidR="00D16E40" w:rsidRPr="00CF673E" w:rsidRDefault="00D16E40" w:rsidP="00446A57"/>
    <w:p w14:paraId="6E588C55" w14:textId="77777777" w:rsidR="00D16E40" w:rsidRPr="00CF673E" w:rsidRDefault="00D16E40" w:rsidP="00446A57">
      <w:pPr>
        <w:pStyle w:val="berschrift2"/>
      </w:pPr>
      <w:bookmarkStart w:id="33" w:name="_Toc306281699"/>
      <w:bookmarkStart w:id="34" w:name="_Toc414357658"/>
      <w:r w:rsidRPr="00CF673E">
        <w:t>Liquid system Interface</w:t>
      </w:r>
      <w:bookmarkEnd w:id="33"/>
      <w:bookmarkEnd w:id="34"/>
    </w:p>
    <w:p w14:paraId="560C9974" w14:textId="77777777" w:rsidR="00D16E40" w:rsidRPr="00CF673E" w:rsidRDefault="00D16E40" w:rsidP="00D16E40">
      <w:pPr>
        <w:pStyle w:val="Style1"/>
        <w:numPr>
          <w:ilvl w:val="0"/>
          <w:numId w:val="0"/>
        </w:numPr>
        <w:outlineLvl w:val="0"/>
        <w:rPr>
          <w:lang w:val="en-US"/>
        </w:rPr>
      </w:pPr>
    </w:p>
    <w:p w14:paraId="3C67EBA8" w14:textId="77777777" w:rsidR="00D16E40" w:rsidRDefault="00D16E40" w:rsidP="00446A57">
      <w:pPr>
        <w:pStyle w:val="berschrift1"/>
      </w:pPr>
      <w:bookmarkStart w:id="35" w:name="_Toc306281700"/>
      <w:bookmarkStart w:id="36" w:name="_Toc414357659"/>
      <w:r w:rsidRPr="00CF673E">
        <w:t>Thermal Interface</w:t>
      </w:r>
      <w:r>
        <w:t xml:space="preserve"> (if needed)</w:t>
      </w:r>
      <w:bookmarkEnd w:id="35"/>
      <w:bookmarkEnd w:id="36"/>
    </w:p>
    <w:p w14:paraId="79C850D0" w14:textId="77777777" w:rsidR="00D16E40" w:rsidRDefault="00D16E40" w:rsidP="00D16E40">
      <w:pPr>
        <w:pStyle w:val="Listenabsatz"/>
        <w:rPr>
          <w:lang w:val="en-US"/>
        </w:rPr>
      </w:pPr>
    </w:p>
    <w:p w14:paraId="14D13207" w14:textId="77777777" w:rsidR="00D16E40" w:rsidRDefault="00D16E40" w:rsidP="00D16E40">
      <w:pPr>
        <w:rPr>
          <w:lang w:val="en-US"/>
        </w:rPr>
      </w:pPr>
      <w:r>
        <w:rPr>
          <w:lang w:val="en-US"/>
        </w:rPr>
        <w:t>For the subsystems:</w:t>
      </w:r>
    </w:p>
    <w:p w14:paraId="3878F0C3" w14:textId="77777777" w:rsidR="00D16E40" w:rsidRDefault="00D16E40" w:rsidP="00D16E40">
      <w:pPr>
        <w:pStyle w:val="Listenabsatz"/>
        <w:numPr>
          <w:ilvl w:val="0"/>
          <w:numId w:val="10"/>
        </w:numPr>
        <w:rPr>
          <w:lang w:val="en-US"/>
        </w:rPr>
      </w:pPr>
      <w:r>
        <w:rPr>
          <w:lang w:val="en-US"/>
        </w:rPr>
        <w:t>Limit temperatures: during storage, for switching power, in operation</w:t>
      </w:r>
    </w:p>
    <w:p w14:paraId="12B947DA" w14:textId="77777777" w:rsidR="00D16E40" w:rsidRDefault="00D16E40" w:rsidP="00D16E40">
      <w:pPr>
        <w:pStyle w:val="Listenabsatz"/>
        <w:numPr>
          <w:ilvl w:val="0"/>
          <w:numId w:val="10"/>
        </w:numPr>
        <w:rPr>
          <w:lang w:val="en-US"/>
        </w:rPr>
      </w:pPr>
      <w:r>
        <w:rPr>
          <w:lang w:val="en-US"/>
        </w:rPr>
        <w:t>Thermal dissipation: in and out of operation</w:t>
      </w:r>
    </w:p>
    <w:p w14:paraId="690635F5" w14:textId="77777777" w:rsidR="00D16E40" w:rsidRDefault="00D16E40" w:rsidP="00D16E40">
      <w:pPr>
        <w:pStyle w:val="Listenabsatz"/>
        <w:ind w:left="1440"/>
        <w:rPr>
          <w:lang w:val="en-US"/>
        </w:rPr>
      </w:pPr>
    </w:p>
    <w:p w14:paraId="2E50E7F3" w14:textId="77777777" w:rsidR="00446A57" w:rsidRPr="00293ED0" w:rsidRDefault="00446A57" w:rsidP="00446A57">
      <w:pPr>
        <w:pStyle w:val="berschrift1"/>
      </w:pPr>
      <w:bookmarkStart w:id="37" w:name="_Toc414357660"/>
      <w:r>
        <w:t>CABLING</w:t>
      </w:r>
      <w:bookmarkEnd w:id="37"/>
    </w:p>
    <w:p w14:paraId="70DF16FD" w14:textId="77777777" w:rsidR="00446A57" w:rsidRDefault="00446A57" w:rsidP="00D16E40">
      <w:pPr>
        <w:pStyle w:val="Listenabsatz"/>
        <w:ind w:left="1440"/>
        <w:rPr>
          <w:lang w:val="en-US"/>
        </w:rPr>
      </w:pPr>
    </w:p>
    <w:p w14:paraId="3981CD37" w14:textId="77777777" w:rsidR="00446A57" w:rsidRDefault="00446A57" w:rsidP="00446A57">
      <w:pPr>
        <w:pStyle w:val="Listenabsatz"/>
        <w:ind w:left="1440"/>
        <w:rPr>
          <w:lang w:val="en-US"/>
        </w:rPr>
      </w:pPr>
    </w:p>
    <w:p w14:paraId="43AA80A3" w14:textId="77777777" w:rsidR="00446A57" w:rsidRPr="00293ED0" w:rsidRDefault="00446A57" w:rsidP="00446A57">
      <w:pPr>
        <w:pStyle w:val="berschrift1"/>
      </w:pPr>
      <w:bookmarkStart w:id="38" w:name="_Toc414357661"/>
      <w:r>
        <w:t>POWER</w:t>
      </w:r>
      <w:bookmarkEnd w:id="38"/>
    </w:p>
    <w:p w14:paraId="7F15B5E4" w14:textId="77777777" w:rsidR="00446A57" w:rsidRDefault="00446A57" w:rsidP="00446A57">
      <w:pPr>
        <w:pStyle w:val="Listenabsatz"/>
        <w:ind w:left="1440"/>
        <w:rPr>
          <w:lang w:val="en-US"/>
        </w:rPr>
      </w:pPr>
    </w:p>
    <w:p w14:paraId="7EEFF35F" w14:textId="77777777" w:rsidR="00446A57" w:rsidRDefault="00446A57" w:rsidP="00D16E40">
      <w:pPr>
        <w:pStyle w:val="Listenabsatz"/>
        <w:ind w:left="1440"/>
        <w:rPr>
          <w:lang w:val="en-US"/>
        </w:rPr>
      </w:pPr>
    </w:p>
    <w:p w14:paraId="565873FA" w14:textId="77777777" w:rsidR="00446A57" w:rsidRPr="007D7FA5" w:rsidRDefault="00446A57" w:rsidP="00D16E40">
      <w:pPr>
        <w:pStyle w:val="Listenabsatz"/>
        <w:ind w:left="1440"/>
        <w:rPr>
          <w:lang w:val="en-US"/>
        </w:rPr>
      </w:pPr>
    </w:p>
    <w:p w14:paraId="1A663063" w14:textId="77777777" w:rsidR="00D16E40" w:rsidRPr="00293ED0" w:rsidRDefault="00D16E40" w:rsidP="00446A57">
      <w:pPr>
        <w:pStyle w:val="berschrift1"/>
      </w:pPr>
      <w:bookmarkStart w:id="39" w:name="_Toc414357662"/>
      <w:r w:rsidRPr="00293ED0">
        <w:t>Test interfaces</w:t>
      </w:r>
      <w:bookmarkEnd w:id="39"/>
    </w:p>
    <w:p w14:paraId="5D5B1563" w14:textId="77777777" w:rsidR="00D16E40" w:rsidRPr="00CF673E" w:rsidRDefault="00D16E40" w:rsidP="00D16E40">
      <w:pPr>
        <w:pStyle w:val="Style1"/>
        <w:numPr>
          <w:ilvl w:val="0"/>
          <w:numId w:val="0"/>
        </w:numPr>
        <w:outlineLvl w:val="0"/>
        <w:rPr>
          <w:lang w:val="en-US"/>
        </w:rPr>
      </w:pPr>
    </w:p>
    <w:p w14:paraId="0A50657D" w14:textId="77777777" w:rsidR="00D16E40" w:rsidRPr="00293ED0" w:rsidRDefault="00D16E40" w:rsidP="00D16E40">
      <w:pPr>
        <w:rPr>
          <w:lang w:val="en-US"/>
        </w:rPr>
      </w:pPr>
      <w:r w:rsidRPr="00293ED0">
        <w:rPr>
          <w:lang w:val="en-US"/>
        </w:rPr>
        <w:t>These are the specifi</w:t>
      </w:r>
      <w:r>
        <w:rPr>
          <w:lang w:val="en-US"/>
        </w:rPr>
        <w:t>c interfaces</w:t>
      </w:r>
      <w:r w:rsidRPr="00293ED0">
        <w:rPr>
          <w:lang w:val="en-US"/>
        </w:rPr>
        <w:t xml:space="preserve"> related</w:t>
      </w:r>
      <w:r>
        <w:rPr>
          <w:lang w:val="en-US"/>
        </w:rPr>
        <w:t xml:space="preserve"> to the</w:t>
      </w:r>
      <w:r w:rsidRPr="00293ED0">
        <w:rPr>
          <w:lang w:val="en-US"/>
        </w:rPr>
        <w:t xml:space="preserve"> test equipment</w:t>
      </w:r>
      <w:r>
        <w:rPr>
          <w:lang w:val="en-US"/>
        </w:rPr>
        <w:t>:</w:t>
      </w:r>
    </w:p>
    <w:p w14:paraId="49521CD0" w14:textId="77777777" w:rsidR="00D16E40" w:rsidRPr="00293ED0" w:rsidRDefault="00D16E40" w:rsidP="00D16E40">
      <w:pPr>
        <w:pStyle w:val="Listenabsatz"/>
        <w:numPr>
          <w:ilvl w:val="0"/>
          <w:numId w:val="15"/>
        </w:numPr>
        <w:rPr>
          <w:lang w:val="en-US"/>
        </w:rPr>
      </w:pPr>
      <w:r>
        <w:rPr>
          <w:lang w:val="en-US"/>
        </w:rPr>
        <w:t>M</w:t>
      </w:r>
      <w:r w:rsidRPr="00293ED0">
        <w:rPr>
          <w:lang w:val="en-US"/>
        </w:rPr>
        <w:t>SE interfaces: mechanical assembly test ... ;</w:t>
      </w:r>
    </w:p>
    <w:p w14:paraId="6E283E70" w14:textId="77777777" w:rsidR="00D16E40" w:rsidRPr="00293ED0" w:rsidRDefault="00D16E40" w:rsidP="00D16E40">
      <w:pPr>
        <w:pStyle w:val="Listenabsatz"/>
        <w:numPr>
          <w:ilvl w:val="0"/>
          <w:numId w:val="15"/>
        </w:numPr>
        <w:rPr>
          <w:lang w:val="en-US"/>
        </w:rPr>
      </w:pPr>
      <w:r>
        <w:rPr>
          <w:lang w:val="en-US"/>
        </w:rPr>
        <w:t>E</w:t>
      </w:r>
      <w:r w:rsidRPr="00293ED0">
        <w:rPr>
          <w:lang w:val="en-US"/>
        </w:rPr>
        <w:t xml:space="preserve">SE interfaces: </w:t>
      </w:r>
      <w:r>
        <w:rPr>
          <w:lang w:val="en-US"/>
        </w:rPr>
        <w:t xml:space="preserve">electrical </w:t>
      </w:r>
      <w:r w:rsidRPr="00293ED0">
        <w:rPr>
          <w:lang w:val="en-US"/>
        </w:rPr>
        <w:t>interfaces</w:t>
      </w:r>
      <w:r>
        <w:rPr>
          <w:lang w:val="en-US"/>
        </w:rPr>
        <w:t xml:space="preserve"> with the test and verification systems</w:t>
      </w:r>
      <w:r w:rsidRPr="00293ED0">
        <w:rPr>
          <w:lang w:val="en-US"/>
        </w:rPr>
        <w:t>;</w:t>
      </w:r>
    </w:p>
    <w:p w14:paraId="18F03797" w14:textId="77777777" w:rsidR="00D16E40" w:rsidRPr="00293ED0" w:rsidRDefault="00D16E40" w:rsidP="00D16E40">
      <w:pPr>
        <w:pStyle w:val="Listenabsatz"/>
        <w:numPr>
          <w:ilvl w:val="0"/>
          <w:numId w:val="15"/>
        </w:numPr>
        <w:rPr>
          <w:lang w:val="en-US"/>
        </w:rPr>
      </w:pPr>
      <w:r>
        <w:rPr>
          <w:lang w:val="en-US"/>
        </w:rPr>
        <w:t>O</w:t>
      </w:r>
      <w:r w:rsidRPr="00293ED0">
        <w:rPr>
          <w:lang w:val="en-US"/>
        </w:rPr>
        <w:t>SE interfaces: reference cubes,</w:t>
      </w:r>
      <w:r>
        <w:rPr>
          <w:lang w:val="en-US"/>
        </w:rPr>
        <w:t xml:space="preserve"> or targets for the surveys</w:t>
      </w:r>
      <w:r w:rsidRPr="00293ED0">
        <w:rPr>
          <w:lang w:val="en-US"/>
        </w:rPr>
        <w:t xml:space="preserve"> ...</w:t>
      </w:r>
    </w:p>
    <w:p w14:paraId="52915AB8" w14:textId="77777777" w:rsidR="00C22099" w:rsidRPr="00BA0E0F" w:rsidRDefault="00C22099" w:rsidP="00446A57">
      <w:pPr>
        <w:rPr>
          <w:lang w:val="en-US"/>
        </w:rPr>
      </w:pPr>
    </w:p>
    <w:p w14:paraId="2D522DE5" w14:textId="77777777" w:rsidR="00446A57" w:rsidRDefault="00446A57" w:rsidP="00446A57">
      <w:pPr>
        <w:rPr>
          <w:lang w:val="en-US"/>
        </w:rPr>
      </w:pPr>
    </w:p>
    <w:p w14:paraId="44B776FE" w14:textId="77777777" w:rsidR="00446A57" w:rsidRPr="00446A57" w:rsidRDefault="00446A57" w:rsidP="00446A57">
      <w:pPr>
        <w:rPr>
          <w:lang w:val="en-US"/>
        </w:rPr>
      </w:pPr>
    </w:p>
    <w:p w14:paraId="4D5CCF15" w14:textId="77777777" w:rsidR="00C22099" w:rsidRDefault="00C22099">
      <w:pPr>
        <w:rPr>
          <w:lang w:val="en-US"/>
        </w:rPr>
      </w:pPr>
    </w:p>
    <w:p w14:paraId="7C81262D" w14:textId="77777777" w:rsidR="005044CB" w:rsidRDefault="005044CB" w:rsidP="00D103D9">
      <w:pPr>
        <w:pStyle w:val="Kopfzeile"/>
        <w:tabs>
          <w:tab w:val="clear" w:pos="4536"/>
        </w:tabs>
      </w:pPr>
    </w:p>
    <w:p w14:paraId="01A28C7B" w14:textId="77777777" w:rsidR="00D103D9" w:rsidRDefault="00D103D9" w:rsidP="00D103D9">
      <w:pPr>
        <w:pStyle w:val="Kopfzeile"/>
        <w:tabs>
          <w:tab w:val="clear" w:pos="4536"/>
        </w:tabs>
      </w:pPr>
    </w:p>
    <w:p w14:paraId="53F3EF2C" w14:textId="77777777" w:rsidR="00D103D9" w:rsidRDefault="00D103D9">
      <w:pPr>
        <w:widowControl/>
        <w:jc w:val="left"/>
        <w:rPr>
          <w:lang w:val="en-US"/>
        </w:rPr>
      </w:pPr>
      <w:r w:rsidRPr="00D16E40">
        <w:rPr>
          <w:lang w:val="en-US"/>
        </w:rPr>
        <w:br w:type="page"/>
      </w:r>
    </w:p>
    <w:p w14:paraId="502B566F" w14:textId="77777777" w:rsidR="00051457" w:rsidRPr="00D16E40" w:rsidRDefault="00051457" w:rsidP="00CF1D94">
      <w:pPr>
        <w:pStyle w:val="Kopfzeile"/>
        <w:tabs>
          <w:tab w:val="left" w:pos="708"/>
        </w:tabs>
        <w:jc w:val="center"/>
        <w:rPr>
          <w:b/>
          <w:bCs/>
          <w:smallCaps/>
        </w:rPr>
      </w:pPr>
    </w:p>
    <w:p w14:paraId="299FB166" w14:textId="77777777" w:rsidR="00051457" w:rsidRPr="00D16E40" w:rsidRDefault="00051457" w:rsidP="00CF1D94">
      <w:pPr>
        <w:pStyle w:val="Kopfzeile"/>
        <w:tabs>
          <w:tab w:val="left" w:pos="708"/>
        </w:tabs>
        <w:jc w:val="center"/>
        <w:rPr>
          <w:b/>
          <w:bCs/>
          <w:smallCaps/>
        </w:rPr>
      </w:pPr>
    </w:p>
    <w:p w14:paraId="6E655E0F" w14:textId="77777777" w:rsidR="00CF1D94" w:rsidRPr="004D296E" w:rsidRDefault="004D296E" w:rsidP="00CF1D94">
      <w:pPr>
        <w:pStyle w:val="Kopfzeile"/>
        <w:tabs>
          <w:tab w:val="left" w:pos="708"/>
        </w:tabs>
        <w:jc w:val="center"/>
        <w:rPr>
          <w:b/>
          <w:bCs/>
          <w:sz w:val="4"/>
          <w:lang w:val="fr-FR"/>
        </w:rPr>
      </w:pPr>
      <w:r w:rsidRPr="004D296E">
        <w:rPr>
          <w:b/>
          <w:bCs/>
          <w:sz w:val="28"/>
          <w:lang w:val="fr-FR"/>
        </w:rPr>
        <w:t>DISTRIBUTION LIST</w:t>
      </w:r>
    </w:p>
    <w:p w14:paraId="41D654A5" w14:textId="77777777" w:rsidR="007C68FE" w:rsidRDefault="007C68FE" w:rsidP="00A72C29"/>
    <w:p w14:paraId="567A06B2" w14:textId="77777777" w:rsidR="007C68FE" w:rsidRDefault="007C68FE" w:rsidP="00A72C29"/>
    <w:tbl>
      <w:tblPr>
        <w:tblW w:w="978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60"/>
        <w:gridCol w:w="2971"/>
        <w:gridCol w:w="2971"/>
      </w:tblGrid>
      <w:tr w:rsidR="00897432" w:rsidRPr="00D76AFF" w14:paraId="0F5360DA" w14:textId="77777777" w:rsidTr="009346B5">
        <w:trPr>
          <w:trHeight w:val="300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25FC2D1" w14:textId="77777777" w:rsidR="00897432" w:rsidRPr="008F24E7" w:rsidRDefault="00897432" w:rsidP="007C68F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INTERNAL Distribution</w:t>
            </w:r>
          </w:p>
        </w:tc>
        <w:tc>
          <w:tcPr>
            <w:tcW w:w="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EC191D5" w14:textId="77777777" w:rsidR="00897432" w:rsidRDefault="00897432" w:rsidP="007C68F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4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3048446" w14:textId="77777777" w:rsidR="00897432" w:rsidRPr="008F24E7" w:rsidRDefault="00897432" w:rsidP="007C68F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EXTERNAL Distribution</w:t>
            </w:r>
          </w:p>
        </w:tc>
      </w:tr>
      <w:tr w:rsidR="00897432" w:rsidRPr="006459BF" w14:paraId="60544C2D" w14:textId="77777777" w:rsidTr="009346B5">
        <w:trPr>
          <w:trHeight w:val="300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CB74292" w14:textId="77777777" w:rsidR="00897432" w:rsidRPr="008F24E7" w:rsidRDefault="00897432" w:rsidP="00620E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color w:val="000000"/>
                <w:sz w:val="14"/>
                <w:szCs w:val="14"/>
              </w:rPr>
            </w:pPr>
          </w:p>
        </w:tc>
        <w:tc>
          <w:tcPr>
            <w:tcW w:w="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D81976E" w14:textId="77777777" w:rsidR="00897432" w:rsidRDefault="00897432" w:rsidP="00620E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1F9B403D" w14:textId="77777777" w:rsidR="00897432" w:rsidRPr="008F24E7" w:rsidRDefault="00897432" w:rsidP="00620E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Name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21FC1F95" w14:textId="77777777" w:rsidR="00897432" w:rsidRPr="008F24E7" w:rsidRDefault="00397F59" w:rsidP="00620E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Laboratory</w:t>
            </w:r>
          </w:p>
        </w:tc>
      </w:tr>
      <w:tr w:rsidR="005252E1" w:rsidRPr="004F76CD" w14:paraId="72EF3767" w14:textId="77777777" w:rsidTr="000C324F">
        <w:trPr>
          <w:trHeight w:hRule="exact" w:val="120"/>
        </w:trPr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</w:tcPr>
          <w:p w14:paraId="1CFB4B44" w14:textId="77777777" w:rsidR="005252E1" w:rsidRPr="004F76CD" w:rsidRDefault="005252E1" w:rsidP="007C68FE">
            <w:pPr>
              <w:spacing w:before="120" w:after="120"/>
              <w:ind w:left="709"/>
              <w:jc w:val="left"/>
              <w:rPr>
                <w:b/>
                <w:iCs/>
                <w:sz w:val="16"/>
                <w:szCs w:val="16"/>
                <w:lang w:val="it-IT"/>
              </w:rPr>
            </w:pPr>
          </w:p>
        </w:tc>
        <w:tc>
          <w:tcPr>
            <w:tcW w:w="160" w:type="dxa"/>
            <w:shd w:val="clear" w:color="auto" w:fill="auto"/>
          </w:tcPr>
          <w:p w14:paraId="6F833F46" w14:textId="77777777" w:rsidR="005252E1" w:rsidRPr="004F76CD" w:rsidRDefault="005252E1" w:rsidP="00620E9C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bottom w:val="single" w:sz="8" w:space="0" w:color="auto"/>
            </w:tcBorders>
          </w:tcPr>
          <w:p w14:paraId="191F5CE3" w14:textId="77777777" w:rsidR="005252E1" w:rsidRPr="004F76CD" w:rsidRDefault="005252E1" w:rsidP="00620E9C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bottom w:val="single" w:sz="8" w:space="0" w:color="auto"/>
            </w:tcBorders>
          </w:tcPr>
          <w:p w14:paraId="633B3F10" w14:textId="77777777" w:rsidR="005252E1" w:rsidRPr="004F76CD" w:rsidRDefault="005252E1" w:rsidP="00620E9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5252E1" w:rsidRPr="004F76CD" w14:paraId="30A662E6" w14:textId="77777777" w:rsidTr="000C324F">
        <w:trPr>
          <w:trHeight w:val="24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E2D6E84" w14:textId="77777777" w:rsidR="005252E1" w:rsidRPr="00504AE3" w:rsidRDefault="005252E1" w:rsidP="00504AE3">
            <w:pPr>
              <w:spacing w:before="120" w:after="120"/>
              <w:ind w:left="356"/>
              <w:jc w:val="left"/>
              <w:rPr>
                <w:szCs w:val="24"/>
              </w:rPr>
            </w:pPr>
          </w:p>
        </w:tc>
        <w:tc>
          <w:tcPr>
            <w:tcW w:w="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FF5A0C9" w14:textId="77777777" w:rsidR="005252E1" w:rsidRPr="00504AE3" w:rsidRDefault="005252E1" w:rsidP="00504AE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297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5D2608E6" w14:textId="77777777" w:rsidR="005252E1" w:rsidRPr="00504AE3" w:rsidRDefault="005252E1" w:rsidP="00504AE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297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17303D25" w14:textId="77777777" w:rsidR="005252E1" w:rsidRPr="00504AE3" w:rsidRDefault="005252E1" w:rsidP="00504AE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5252E1" w:rsidRPr="004F76CD" w14:paraId="523E0E9D" w14:textId="77777777" w:rsidTr="000C324F">
        <w:trPr>
          <w:trHeight w:val="240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A2CDCB4" w14:textId="77777777" w:rsidR="005252E1" w:rsidRPr="00504AE3" w:rsidRDefault="005252E1" w:rsidP="00504AE3">
            <w:pPr>
              <w:spacing w:before="120" w:after="120"/>
              <w:ind w:left="356"/>
              <w:jc w:val="left"/>
              <w:rPr>
                <w:szCs w:val="24"/>
              </w:rPr>
            </w:pPr>
          </w:p>
        </w:tc>
        <w:tc>
          <w:tcPr>
            <w:tcW w:w="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61BECB7" w14:textId="77777777" w:rsidR="005252E1" w:rsidRPr="00504AE3" w:rsidRDefault="005252E1" w:rsidP="00504AE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2971" w:type="dxa"/>
            <w:tcBorders>
              <w:left w:val="single" w:sz="8" w:space="0" w:color="auto"/>
              <w:right w:val="single" w:sz="4" w:space="0" w:color="auto"/>
            </w:tcBorders>
          </w:tcPr>
          <w:p w14:paraId="1854DDC2" w14:textId="77777777" w:rsidR="005252E1" w:rsidRPr="00504AE3" w:rsidRDefault="005252E1" w:rsidP="00504AE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8" w:space="0" w:color="auto"/>
            </w:tcBorders>
          </w:tcPr>
          <w:p w14:paraId="0ACC1493" w14:textId="77777777" w:rsidR="005252E1" w:rsidRPr="00504AE3" w:rsidRDefault="005252E1" w:rsidP="00504AE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B17DB1" w:rsidRPr="004F76CD" w14:paraId="49BF09A8" w14:textId="77777777" w:rsidTr="000C324F">
        <w:trPr>
          <w:trHeight w:val="240"/>
        </w:trPr>
        <w:tc>
          <w:tcPr>
            <w:tcW w:w="3686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31C37441" w14:textId="77777777" w:rsidR="00B17DB1" w:rsidRPr="00504AE3" w:rsidRDefault="00B17DB1" w:rsidP="00504AE3">
            <w:pPr>
              <w:spacing w:before="120" w:after="120"/>
              <w:ind w:left="356"/>
              <w:jc w:val="left"/>
              <w:rPr>
                <w:szCs w:val="24"/>
              </w:rPr>
            </w:pPr>
          </w:p>
        </w:tc>
        <w:tc>
          <w:tcPr>
            <w:tcW w:w="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24FA593" w14:textId="77777777" w:rsidR="00B17DB1" w:rsidRPr="00504AE3" w:rsidRDefault="00B17DB1" w:rsidP="00504AE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2971" w:type="dxa"/>
            <w:tcBorders>
              <w:left w:val="single" w:sz="8" w:space="0" w:color="auto"/>
              <w:right w:val="single" w:sz="4" w:space="0" w:color="auto"/>
            </w:tcBorders>
          </w:tcPr>
          <w:p w14:paraId="348FC894" w14:textId="77777777" w:rsidR="00B17DB1" w:rsidRPr="00504AE3" w:rsidRDefault="00B17DB1" w:rsidP="00504AE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8" w:space="0" w:color="auto"/>
            </w:tcBorders>
          </w:tcPr>
          <w:p w14:paraId="0B0E96E2" w14:textId="77777777" w:rsidR="00B17DB1" w:rsidRPr="00504AE3" w:rsidRDefault="00B17DB1" w:rsidP="00504AE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B17DB1" w:rsidRPr="004F76CD" w14:paraId="45B76B69" w14:textId="77777777" w:rsidTr="000C324F">
        <w:trPr>
          <w:trHeight w:val="240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0E25CA8" w14:textId="77777777" w:rsidR="00B17DB1" w:rsidRPr="00504AE3" w:rsidRDefault="00B17DB1" w:rsidP="00504AE3">
            <w:pPr>
              <w:spacing w:before="120" w:after="120"/>
              <w:ind w:left="356"/>
              <w:jc w:val="left"/>
              <w:rPr>
                <w:iCs/>
                <w:szCs w:val="24"/>
                <w:lang w:val="it-IT"/>
              </w:rPr>
            </w:pPr>
          </w:p>
        </w:tc>
        <w:tc>
          <w:tcPr>
            <w:tcW w:w="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7095EB7" w14:textId="77777777" w:rsidR="00B17DB1" w:rsidRPr="00504AE3" w:rsidRDefault="00B17DB1" w:rsidP="00504AE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2971" w:type="dxa"/>
            <w:tcBorders>
              <w:left w:val="single" w:sz="8" w:space="0" w:color="auto"/>
              <w:right w:val="single" w:sz="4" w:space="0" w:color="auto"/>
            </w:tcBorders>
          </w:tcPr>
          <w:p w14:paraId="4D836979" w14:textId="77777777" w:rsidR="00B17DB1" w:rsidRPr="00504AE3" w:rsidRDefault="00B17DB1" w:rsidP="00504AE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8" w:space="0" w:color="auto"/>
            </w:tcBorders>
          </w:tcPr>
          <w:p w14:paraId="45721C60" w14:textId="77777777" w:rsidR="00B17DB1" w:rsidRPr="00504AE3" w:rsidRDefault="00B17DB1" w:rsidP="00504AE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B17DB1" w:rsidRPr="004F76CD" w14:paraId="6AD1B30D" w14:textId="77777777" w:rsidTr="000C324F">
        <w:trPr>
          <w:trHeight w:val="240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8A08180" w14:textId="77777777" w:rsidR="00B17DB1" w:rsidRPr="00504AE3" w:rsidRDefault="00B17DB1" w:rsidP="00504AE3">
            <w:pPr>
              <w:spacing w:before="120" w:after="120"/>
              <w:ind w:left="356"/>
              <w:jc w:val="left"/>
              <w:rPr>
                <w:szCs w:val="24"/>
              </w:rPr>
            </w:pPr>
          </w:p>
        </w:tc>
        <w:tc>
          <w:tcPr>
            <w:tcW w:w="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094C39F" w14:textId="77777777" w:rsidR="00B17DB1" w:rsidRPr="00504AE3" w:rsidRDefault="00B17DB1" w:rsidP="00504AE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2971" w:type="dxa"/>
            <w:tcBorders>
              <w:left w:val="single" w:sz="8" w:space="0" w:color="auto"/>
              <w:right w:val="single" w:sz="4" w:space="0" w:color="auto"/>
            </w:tcBorders>
          </w:tcPr>
          <w:p w14:paraId="56218679" w14:textId="77777777" w:rsidR="00B17DB1" w:rsidRPr="00504AE3" w:rsidRDefault="00B17DB1" w:rsidP="00504AE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8" w:space="0" w:color="auto"/>
            </w:tcBorders>
          </w:tcPr>
          <w:p w14:paraId="5F30B662" w14:textId="77777777" w:rsidR="00B17DB1" w:rsidRPr="00504AE3" w:rsidRDefault="00B17DB1" w:rsidP="00504AE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B17DB1" w:rsidRPr="004F76CD" w14:paraId="116FC752" w14:textId="77777777" w:rsidTr="000C324F">
        <w:trPr>
          <w:trHeight w:val="240"/>
        </w:trPr>
        <w:tc>
          <w:tcPr>
            <w:tcW w:w="3686" w:type="dxa"/>
            <w:tcBorders>
              <w:left w:val="single" w:sz="8" w:space="0" w:color="auto"/>
              <w:right w:val="single" w:sz="8" w:space="0" w:color="auto"/>
            </w:tcBorders>
          </w:tcPr>
          <w:p w14:paraId="09CEF7AE" w14:textId="77777777" w:rsidR="00B17DB1" w:rsidRPr="00504AE3" w:rsidRDefault="00B17DB1" w:rsidP="00504AE3">
            <w:pPr>
              <w:spacing w:before="120" w:after="120"/>
              <w:ind w:left="356"/>
              <w:jc w:val="left"/>
              <w:rPr>
                <w:iCs/>
                <w:szCs w:val="24"/>
                <w:lang w:val="it-IT"/>
              </w:rPr>
            </w:pPr>
          </w:p>
        </w:tc>
        <w:tc>
          <w:tcPr>
            <w:tcW w:w="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4008EB9" w14:textId="77777777" w:rsidR="00B17DB1" w:rsidRPr="00504AE3" w:rsidRDefault="00B17DB1" w:rsidP="00504AE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2971" w:type="dxa"/>
            <w:tcBorders>
              <w:left w:val="single" w:sz="8" w:space="0" w:color="auto"/>
              <w:right w:val="single" w:sz="4" w:space="0" w:color="auto"/>
            </w:tcBorders>
          </w:tcPr>
          <w:p w14:paraId="0470381C" w14:textId="77777777" w:rsidR="00B17DB1" w:rsidRPr="00504AE3" w:rsidRDefault="00B17DB1" w:rsidP="00504AE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8" w:space="0" w:color="auto"/>
            </w:tcBorders>
          </w:tcPr>
          <w:p w14:paraId="60254909" w14:textId="77777777" w:rsidR="00B17DB1" w:rsidRPr="00504AE3" w:rsidRDefault="00B17DB1" w:rsidP="00504AE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B17DB1" w:rsidRPr="004F76CD" w14:paraId="351D04EF" w14:textId="77777777" w:rsidTr="000C324F">
        <w:trPr>
          <w:trHeight w:val="240"/>
        </w:trPr>
        <w:tc>
          <w:tcPr>
            <w:tcW w:w="3686" w:type="dxa"/>
            <w:tcBorders>
              <w:left w:val="single" w:sz="8" w:space="0" w:color="auto"/>
              <w:right w:val="single" w:sz="8" w:space="0" w:color="auto"/>
            </w:tcBorders>
          </w:tcPr>
          <w:p w14:paraId="083E6198" w14:textId="77777777" w:rsidR="00B17DB1" w:rsidRPr="00504AE3" w:rsidRDefault="00B17DB1" w:rsidP="00504AE3">
            <w:pPr>
              <w:spacing w:before="120" w:after="120"/>
              <w:ind w:left="356"/>
              <w:jc w:val="left"/>
              <w:rPr>
                <w:szCs w:val="24"/>
              </w:rPr>
            </w:pPr>
          </w:p>
        </w:tc>
        <w:tc>
          <w:tcPr>
            <w:tcW w:w="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C32BEA9" w14:textId="77777777" w:rsidR="00B17DB1" w:rsidRPr="00504AE3" w:rsidRDefault="00B17DB1" w:rsidP="00504AE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2971" w:type="dxa"/>
            <w:tcBorders>
              <w:left w:val="single" w:sz="8" w:space="0" w:color="auto"/>
              <w:right w:val="single" w:sz="4" w:space="0" w:color="auto"/>
            </w:tcBorders>
          </w:tcPr>
          <w:p w14:paraId="21C94D50" w14:textId="77777777" w:rsidR="00B17DB1" w:rsidRPr="00504AE3" w:rsidRDefault="00B17DB1" w:rsidP="00504AE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8" w:space="0" w:color="auto"/>
            </w:tcBorders>
          </w:tcPr>
          <w:p w14:paraId="42A7A977" w14:textId="77777777" w:rsidR="00B17DB1" w:rsidRPr="00504AE3" w:rsidRDefault="00B17DB1" w:rsidP="00504AE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B17DB1" w:rsidRPr="004F76CD" w14:paraId="798FF691" w14:textId="77777777" w:rsidTr="000C324F">
        <w:trPr>
          <w:trHeight w:val="256"/>
        </w:trPr>
        <w:tc>
          <w:tcPr>
            <w:tcW w:w="3686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35532256" w14:textId="77777777" w:rsidR="00B17DB1" w:rsidRPr="00504AE3" w:rsidRDefault="00B17DB1" w:rsidP="00504AE3">
            <w:pPr>
              <w:spacing w:before="120" w:after="120"/>
              <w:ind w:left="356"/>
              <w:jc w:val="left"/>
              <w:rPr>
                <w:szCs w:val="24"/>
              </w:rPr>
            </w:pPr>
          </w:p>
        </w:tc>
        <w:tc>
          <w:tcPr>
            <w:tcW w:w="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1590B18" w14:textId="77777777" w:rsidR="00B17DB1" w:rsidRPr="00504AE3" w:rsidRDefault="00B17DB1" w:rsidP="00504AE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2971" w:type="dxa"/>
            <w:tcBorders>
              <w:left w:val="single" w:sz="8" w:space="0" w:color="auto"/>
              <w:right w:val="single" w:sz="4" w:space="0" w:color="auto"/>
            </w:tcBorders>
          </w:tcPr>
          <w:p w14:paraId="600B66FE" w14:textId="77777777" w:rsidR="00B17DB1" w:rsidRPr="00504AE3" w:rsidRDefault="00B17DB1" w:rsidP="00504AE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8" w:space="0" w:color="auto"/>
            </w:tcBorders>
          </w:tcPr>
          <w:p w14:paraId="307AFEDB" w14:textId="77777777" w:rsidR="00B17DB1" w:rsidRPr="00504AE3" w:rsidRDefault="00B17DB1" w:rsidP="00504AE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B17DB1" w:rsidRPr="004F76CD" w14:paraId="1D15B12F" w14:textId="77777777" w:rsidTr="000C324F">
        <w:trPr>
          <w:trHeight w:val="240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2F2FECE" w14:textId="77777777" w:rsidR="00B17DB1" w:rsidRPr="00504AE3" w:rsidRDefault="00B17DB1" w:rsidP="00504AE3">
            <w:pPr>
              <w:spacing w:before="120" w:after="120"/>
              <w:ind w:left="356"/>
              <w:jc w:val="left"/>
              <w:rPr>
                <w:iCs/>
                <w:szCs w:val="24"/>
                <w:lang w:val="it-IT"/>
              </w:rPr>
            </w:pPr>
          </w:p>
        </w:tc>
        <w:tc>
          <w:tcPr>
            <w:tcW w:w="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F25EE7D" w14:textId="77777777" w:rsidR="00B17DB1" w:rsidRPr="00504AE3" w:rsidRDefault="00B17DB1" w:rsidP="00504AE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2971" w:type="dxa"/>
            <w:tcBorders>
              <w:left w:val="single" w:sz="8" w:space="0" w:color="auto"/>
              <w:right w:val="single" w:sz="4" w:space="0" w:color="auto"/>
            </w:tcBorders>
          </w:tcPr>
          <w:p w14:paraId="4D3B2074" w14:textId="77777777" w:rsidR="00B17DB1" w:rsidRPr="00504AE3" w:rsidRDefault="00B17DB1" w:rsidP="00504AE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8" w:space="0" w:color="auto"/>
            </w:tcBorders>
          </w:tcPr>
          <w:p w14:paraId="7058E352" w14:textId="77777777" w:rsidR="00B17DB1" w:rsidRPr="00504AE3" w:rsidRDefault="00B17DB1" w:rsidP="00504AE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B17DB1" w:rsidRPr="004F76CD" w14:paraId="429502E5" w14:textId="77777777" w:rsidTr="000C324F">
        <w:trPr>
          <w:trHeight w:val="240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43B1D3B" w14:textId="77777777" w:rsidR="00B17DB1" w:rsidRPr="00504AE3" w:rsidRDefault="00B17DB1" w:rsidP="00504AE3">
            <w:pPr>
              <w:spacing w:before="120" w:after="120"/>
              <w:ind w:left="356"/>
              <w:jc w:val="left"/>
              <w:rPr>
                <w:szCs w:val="24"/>
              </w:rPr>
            </w:pPr>
          </w:p>
        </w:tc>
        <w:tc>
          <w:tcPr>
            <w:tcW w:w="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ADD5360" w14:textId="77777777" w:rsidR="00B17DB1" w:rsidRPr="00504AE3" w:rsidRDefault="00B17DB1" w:rsidP="00504AE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2971" w:type="dxa"/>
            <w:tcBorders>
              <w:left w:val="single" w:sz="8" w:space="0" w:color="auto"/>
              <w:right w:val="single" w:sz="4" w:space="0" w:color="auto"/>
            </w:tcBorders>
          </w:tcPr>
          <w:p w14:paraId="27D455C7" w14:textId="77777777" w:rsidR="00B17DB1" w:rsidRPr="00504AE3" w:rsidRDefault="00B17DB1" w:rsidP="00504AE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8" w:space="0" w:color="auto"/>
            </w:tcBorders>
          </w:tcPr>
          <w:p w14:paraId="17EB8D36" w14:textId="77777777" w:rsidR="00B17DB1" w:rsidRPr="00504AE3" w:rsidRDefault="00B17DB1" w:rsidP="00504AE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B17DB1" w:rsidRPr="004F76CD" w14:paraId="4A3E30B8" w14:textId="77777777" w:rsidTr="0048044C">
        <w:trPr>
          <w:trHeight w:val="240"/>
        </w:trPr>
        <w:tc>
          <w:tcPr>
            <w:tcW w:w="3686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699CE075" w14:textId="77777777" w:rsidR="00B17DB1" w:rsidRPr="00504AE3" w:rsidRDefault="00B17DB1" w:rsidP="00504AE3">
            <w:pPr>
              <w:spacing w:before="120" w:after="120"/>
              <w:ind w:left="356"/>
              <w:jc w:val="left"/>
              <w:rPr>
                <w:szCs w:val="24"/>
              </w:rPr>
            </w:pPr>
          </w:p>
        </w:tc>
        <w:tc>
          <w:tcPr>
            <w:tcW w:w="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25BDD78" w14:textId="77777777" w:rsidR="00B17DB1" w:rsidRPr="00504AE3" w:rsidRDefault="00B17DB1" w:rsidP="00504AE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2971" w:type="dxa"/>
            <w:tcBorders>
              <w:left w:val="single" w:sz="8" w:space="0" w:color="auto"/>
              <w:right w:val="single" w:sz="4" w:space="0" w:color="auto"/>
            </w:tcBorders>
          </w:tcPr>
          <w:p w14:paraId="594C0CD3" w14:textId="77777777" w:rsidR="00B17DB1" w:rsidRPr="00504AE3" w:rsidRDefault="00B17DB1" w:rsidP="00504AE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8" w:space="0" w:color="auto"/>
            </w:tcBorders>
          </w:tcPr>
          <w:p w14:paraId="5594D863" w14:textId="77777777" w:rsidR="00B17DB1" w:rsidRPr="00504AE3" w:rsidRDefault="00B17DB1" w:rsidP="00504AE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Cs w:val="24"/>
                <w:lang w:val="en-US"/>
              </w:rPr>
            </w:pPr>
          </w:p>
        </w:tc>
      </w:tr>
      <w:tr w:rsidR="00B17DB1" w14:paraId="41B21074" w14:textId="77777777" w:rsidTr="0048044C">
        <w:trPr>
          <w:trHeight w:val="2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FEC1E" w14:textId="77777777" w:rsidR="00B17DB1" w:rsidRPr="00504AE3" w:rsidRDefault="00B17DB1" w:rsidP="00504AE3">
            <w:pPr>
              <w:spacing w:before="120" w:after="120"/>
              <w:ind w:left="356"/>
              <w:jc w:val="left"/>
              <w:rPr>
                <w:iCs/>
                <w:szCs w:val="24"/>
                <w:lang w:val="it-IT"/>
              </w:rPr>
            </w:pPr>
          </w:p>
        </w:tc>
        <w:tc>
          <w:tcPr>
            <w:tcW w:w="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F721C9A" w14:textId="77777777" w:rsidR="00B17DB1" w:rsidRPr="00504AE3" w:rsidRDefault="00B17DB1" w:rsidP="00504AE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297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7C03AC0" w14:textId="77777777" w:rsidR="00B17DB1" w:rsidRPr="00504AE3" w:rsidRDefault="00B17DB1" w:rsidP="00504AE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9ACCDE" w14:textId="77777777" w:rsidR="00B17DB1" w:rsidRPr="00504AE3" w:rsidRDefault="00B17DB1" w:rsidP="00504AE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Cs w:val="24"/>
                <w:lang w:val="en-US"/>
              </w:rPr>
            </w:pPr>
          </w:p>
        </w:tc>
      </w:tr>
    </w:tbl>
    <w:p w14:paraId="672E07A2" w14:textId="77777777" w:rsidR="004D296E" w:rsidRDefault="004D296E" w:rsidP="00A72C29"/>
    <w:sectPr w:rsidR="004D296E" w:rsidSect="00375805">
      <w:headerReference w:type="default" r:id="rId9"/>
      <w:pgSz w:w="11900" w:h="16840"/>
      <w:pgMar w:top="1134" w:right="1134" w:bottom="1134" w:left="1134" w:header="624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EA1B2" w14:textId="77777777" w:rsidR="00C65BC0" w:rsidRDefault="00C65BC0">
      <w:r>
        <w:separator/>
      </w:r>
    </w:p>
  </w:endnote>
  <w:endnote w:type="continuationSeparator" w:id="0">
    <w:p w14:paraId="3BFD47D3" w14:textId="77777777" w:rsidR="00C65BC0" w:rsidRDefault="00C6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7B55B" w14:textId="77777777" w:rsidR="00C65BC0" w:rsidRDefault="00C65BC0">
      <w:r>
        <w:separator/>
      </w:r>
    </w:p>
  </w:footnote>
  <w:footnote w:type="continuationSeparator" w:id="0">
    <w:p w14:paraId="380663D1" w14:textId="77777777" w:rsidR="00C65BC0" w:rsidRDefault="00C65B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5" w:type="dxa"/>
      <w:tblInd w:w="-5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252"/>
      <w:gridCol w:w="3827"/>
      <w:gridCol w:w="3686"/>
    </w:tblGrid>
    <w:tr w:rsidR="002537B0" w:rsidRPr="00BC59ED" w14:paraId="6CF9B61C" w14:textId="77777777" w:rsidTr="002537B0">
      <w:trPr>
        <w:trHeight w:val="1266"/>
      </w:trPr>
      <w:tc>
        <w:tcPr>
          <w:tcW w:w="3252" w:type="dxa"/>
          <w:vAlign w:val="center"/>
        </w:tcPr>
        <w:p w14:paraId="2508A2D1" w14:textId="77777777" w:rsidR="002537B0" w:rsidRPr="00C55E76" w:rsidRDefault="002537B0" w:rsidP="00045C7C">
          <w:pPr>
            <w:ind w:left="-117"/>
            <w:jc w:val="center"/>
            <w:rPr>
              <w:noProof/>
            </w:rPr>
          </w:pPr>
          <w:r>
            <w:rPr>
              <w:b/>
              <w:bCs/>
              <w:noProof/>
              <w:sz w:val="20"/>
              <w:lang w:val="de-DE" w:eastAsia="de-DE"/>
            </w:rPr>
            <w:drawing>
              <wp:inline distT="0" distB="0" distL="0" distR="0" wp14:anchorId="16DAC2A6" wp14:editId="616A2169">
                <wp:extent cx="5343525" cy="390369"/>
                <wp:effectExtent l="0" t="0" r="0" b="0"/>
                <wp:docPr id="1" name="Image 1" descr="C:\Users\bourgeoi\Desktop\bg_to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ourgeoi\Desktop\bg_to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3525" cy="390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14:paraId="575AF86D" w14:textId="77777777" w:rsidR="002537B0" w:rsidRPr="002537B0" w:rsidRDefault="002537B0" w:rsidP="002537B0">
          <w:pPr>
            <w:spacing w:before="80" w:after="80"/>
            <w:jc w:val="center"/>
            <w:rPr>
              <w:b/>
              <w:lang w:val="en-GB"/>
            </w:rPr>
          </w:pPr>
          <w:r w:rsidRPr="002537B0">
            <w:rPr>
              <w:b/>
              <w:lang w:val="en-US"/>
            </w:rPr>
            <w:t>Interface Control Document Template</w:t>
          </w:r>
        </w:p>
      </w:tc>
      <w:tc>
        <w:tcPr>
          <w:tcW w:w="3686" w:type="dxa"/>
        </w:tcPr>
        <w:p w14:paraId="57F958E5" w14:textId="77777777" w:rsidR="002537B0" w:rsidRPr="00BC59ED" w:rsidRDefault="002537B0" w:rsidP="00BC59ED">
          <w:pPr>
            <w:tabs>
              <w:tab w:val="right" w:pos="3899"/>
            </w:tabs>
            <w:spacing w:before="120" w:after="40"/>
            <w:ind w:left="533" w:right="-363" w:hanging="567"/>
            <w:rPr>
              <w:b/>
              <w:bCs/>
              <w:sz w:val="20"/>
              <w:lang w:val="en-GB"/>
            </w:rPr>
          </w:pPr>
          <w:r w:rsidRPr="00BC59ED">
            <w:rPr>
              <w:b/>
              <w:bCs/>
              <w:sz w:val="20"/>
              <w:lang w:val="en-GB"/>
            </w:rPr>
            <w:t>Ref. :</w:t>
          </w:r>
          <w:r w:rsidRPr="00BC59ED">
            <w:rPr>
              <w:b/>
              <w:bCs/>
              <w:sz w:val="20"/>
              <w:lang w:val="en-GB"/>
            </w:rPr>
            <w:tab/>
          </w:r>
        </w:p>
        <w:p w14:paraId="13D4273B" w14:textId="77777777" w:rsidR="002537B0" w:rsidRPr="00BC59ED" w:rsidRDefault="002537B0" w:rsidP="00BC59ED">
          <w:pPr>
            <w:spacing w:before="20" w:after="40"/>
            <w:ind w:left="533" w:right="-363" w:hanging="567"/>
            <w:rPr>
              <w:b/>
              <w:bCs/>
              <w:sz w:val="20"/>
              <w:lang w:val="en-US"/>
            </w:rPr>
          </w:pPr>
          <w:r w:rsidRPr="00BC59ED">
            <w:rPr>
              <w:b/>
              <w:bCs/>
              <w:sz w:val="20"/>
              <w:lang w:val="en-US"/>
            </w:rPr>
            <w:t xml:space="preserve">Ed. : </w:t>
          </w:r>
          <w:r w:rsidRPr="00BC59ED">
            <w:rPr>
              <w:b/>
              <w:bCs/>
              <w:sz w:val="20"/>
              <w:lang w:val="en-US"/>
            </w:rPr>
            <w:tab/>
            <w:t>1</w:t>
          </w:r>
        </w:p>
        <w:p w14:paraId="4CF1B456" w14:textId="77777777" w:rsidR="002537B0" w:rsidRPr="00BC59ED" w:rsidRDefault="002537B0" w:rsidP="00BC59ED">
          <w:pPr>
            <w:spacing w:before="20" w:after="40"/>
            <w:ind w:left="533" w:right="-363" w:hanging="567"/>
            <w:rPr>
              <w:b/>
              <w:bCs/>
              <w:sz w:val="20"/>
              <w:lang w:val="en-GB"/>
            </w:rPr>
          </w:pPr>
          <w:r w:rsidRPr="00BC59ED">
            <w:rPr>
              <w:b/>
              <w:bCs/>
              <w:sz w:val="20"/>
              <w:lang w:val="en-GB"/>
            </w:rPr>
            <w:t xml:space="preserve">Rev. : </w:t>
          </w:r>
          <w:r w:rsidRPr="00BC59ED">
            <w:rPr>
              <w:b/>
              <w:bCs/>
              <w:sz w:val="20"/>
              <w:lang w:val="en-GB"/>
            </w:rPr>
            <w:tab/>
            <w:t>0</w:t>
          </w:r>
        </w:p>
        <w:p w14:paraId="6FA02008" w14:textId="77777777" w:rsidR="002537B0" w:rsidRPr="00BC59ED" w:rsidRDefault="002537B0" w:rsidP="00C55E76">
          <w:pPr>
            <w:tabs>
              <w:tab w:val="right" w:pos="3069"/>
            </w:tabs>
            <w:spacing w:after="120"/>
            <w:ind w:left="533" w:hanging="567"/>
            <w:rPr>
              <w:b/>
              <w:sz w:val="20"/>
              <w:lang w:val="en-GB"/>
            </w:rPr>
          </w:pPr>
          <w:r w:rsidRPr="00BC59ED">
            <w:rPr>
              <w:b/>
              <w:bCs/>
              <w:sz w:val="20"/>
            </w:rPr>
            <w:t xml:space="preserve">Date: </w:t>
          </w:r>
          <w:r w:rsidRPr="00BC59ED">
            <w:rPr>
              <w:b/>
              <w:bCs/>
              <w:sz w:val="20"/>
            </w:rPr>
            <w:tab/>
          </w:r>
          <w:r w:rsidRPr="00BC59ED">
            <w:rPr>
              <w:b/>
              <w:sz w:val="20"/>
            </w:rPr>
            <w:tab/>
          </w:r>
          <w:r w:rsidRPr="00BC59ED">
            <w:rPr>
              <w:b/>
              <w:bCs/>
              <w:sz w:val="20"/>
            </w:rPr>
            <w:t xml:space="preserve">Page : </w:t>
          </w:r>
          <w:r w:rsidRPr="00BC59ED">
            <w:rPr>
              <w:rStyle w:val="Seitenzahl"/>
              <w:b/>
              <w:sz w:val="20"/>
              <w:lang w:val="en-US"/>
            </w:rPr>
            <w:fldChar w:fldCharType="begin"/>
          </w:r>
          <w:r w:rsidRPr="00BC59ED">
            <w:rPr>
              <w:rStyle w:val="Seitenzahl"/>
              <w:b/>
              <w:sz w:val="20"/>
              <w:lang w:val="en-US"/>
            </w:rPr>
            <w:instrText xml:space="preserve"> PAGE </w:instrText>
          </w:r>
          <w:r w:rsidRPr="00BC59ED">
            <w:rPr>
              <w:rStyle w:val="Seitenzahl"/>
              <w:b/>
              <w:sz w:val="20"/>
              <w:lang w:val="en-US"/>
            </w:rPr>
            <w:fldChar w:fldCharType="separate"/>
          </w:r>
          <w:r w:rsidR="00415A84">
            <w:rPr>
              <w:rStyle w:val="Seitenzahl"/>
              <w:b/>
              <w:noProof/>
              <w:sz w:val="20"/>
              <w:lang w:val="en-US"/>
            </w:rPr>
            <w:t>3</w:t>
          </w:r>
          <w:r w:rsidRPr="00BC59ED">
            <w:rPr>
              <w:rStyle w:val="Seitenzahl"/>
              <w:b/>
              <w:sz w:val="20"/>
              <w:lang w:val="en-US"/>
            </w:rPr>
            <w:fldChar w:fldCharType="end"/>
          </w:r>
          <w:r w:rsidRPr="00BC59ED">
            <w:rPr>
              <w:rStyle w:val="Seitenzahl"/>
              <w:b/>
              <w:sz w:val="20"/>
              <w:lang w:val="en-US"/>
            </w:rPr>
            <w:t>/</w:t>
          </w:r>
          <w:r w:rsidRPr="00BC59ED">
            <w:rPr>
              <w:rStyle w:val="Seitenzahl"/>
              <w:b/>
              <w:sz w:val="20"/>
              <w:lang w:val="en-US"/>
            </w:rPr>
            <w:fldChar w:fldCharType="begin"/>
          </w:r>
          <w:r w:rsidRPr="00BC59ED">
            <w:rPr>
              <w:rStyle w:val="Seitenzahl"/>
              <w:b/>
              <w:sz w:val="20"/>
              <w:lang w:val="en-US"/>
            </w:rPr>
            <w:instrText xml:space="preserve"> NUMPAGES </w:instrText>
          </w:r>
          <w:r w:rsidRPr="00BC59ED">
            <w:rPr>
              <w:rStyle w:val="Seitenzahl"/>
              <w:b/>
              <w:sz w:val="20"/>
              <w:lang w:val="en-US"/>
            </w:rPr>
            <w:fldChar w:fldCharType="separate"/>
          </w:r>
          <w:r w:rsidR="00415A84">
            <w:rPr>
              <w:rStyle w:val="Seitenzahl"/>
              <w:b/>
              <w:noProof/>
              <w:sz w:val="20"/>
              <w:lang w:val="en-US"/>
            </w:rPr>
            <w:t>7</w:t>
          </w:r>
          <w:r w:rsidRPr="00BC59ED">
            <w:rPr>
              <w:rStyle w:val="Seitenzahl"/>
              <w:b/>
              <w:sz w:val="20"/>
              <w:lang w:val="en-US"/>
            </w:rPr>
            <w:fldChar w:fldCharType="end"/>
          </w:r>
        </w:p>
      </w:tc>
    </w:tr>
  </w:tbl>
  <w:p w14:paraId="42CC3CE5" w14:textId="77777777" w:rsidR="00D25949" w:rsidRDefault="00D25949" w:rsidP="002537B0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10FE"/>
    <w:multiLevelType w:val="hybridMultilevel"/>
    <w:tmpl w:val="09F2E5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67E76"/>
    <w:multiLevelType w:val="hybridMultilevel"/>
    <w:tmpl w:val="7D082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B38C2"/>
    <w:multiLevelType w:val="hybridMultilevel"/>
    <w:tmpl w:val="6DDE75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638C9"/>
    <w:multiLevelType w:val="hybridMultilevel"/>
    <w:tmpl w:val="76981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45A35"/>
    <w:multiLevelType w:val="hybridMultilevel"/>
    <w:tmpl w:val="C3FE9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D402D"/>
    <w:multiLevelType w:val="multilevel"/>
    <w:tmpl w:val="00000000"/>
    <w:lvl w:ilvl="0">
      <w:start w:val="1"/>
      <w:numFmt w:val="decimal"/>
      <w:pStyle w:val="Titre1planck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itre2planck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pStyle w:val="Titre4planck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decimal"/>
      <w:pStyle w:val="Titre5planck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6AF0C59"/>
    <w:multiLevelType w:val="hybridMultilevel"/>
    <w:tmpl w:val="EA48807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5D3C0F"/>
    <w:multiLevelType w:val="hybridMultilevel"/>
    <w:tmpl w:val="8ADA6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53C14"/>
    <w:multiLevelType w:val="multilevel"/>
    <w:tmpl w:val="3280C498"/>
    <w:lvl w:ilvl="0">
      <w:start w:val="1"/>
      <w:numFmt w:val="upperRoman"/>
      <w:pStyle w:val="TitreRomain"/>
      <w:lvlText w:val="%1."/>
      <w:lvlJc w:val="left"/>
      <w:pPr>
        <w:tabs>
          <w:tab w:val="num" w:pos="851"/>
        </w:tabs>
        <w:ind w:left="851" w:hanging="85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/>
        <w:sz w:val="24"/>
      </w:rPr>
    </w:lvl>
    <w:lvl w:ilvl="4">
      <w:start w:val="1"/>
      <w:numFmt w:val="decimal"/>
      <w:suff w:val="space"/>
      <w:lvlText w:val="%1.%2.%3.%4.%5"/>
      <w:lvlJc w:val="left"/>
      <w:pPr>
        <w:ind w:left="851" w:hanging="851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55B3E0D"/>
    <w:multiLevelType w:val="singleLevel"/>
    <w:tmpl w:val="8440FE38"/>
    <w:lvl w:ilvl="0">
      <w:start w:val="1"/>
      <w:numFmt w:val="decimal"/>
      <w:pStyle w:val="Titre3planck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1517679"/>
    <w:multiLevelType w:val="hybridMultilevel"/>
    <w:tmpl w:val="BCB86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9B69F6"/>
    <w:multiLevelType w:val="multilevel"/>
    <w:tmpl w:val="A07065DE"/>
    <w:lvl w:ilvl="0">
      <w:start w:val="1"/>
      <w:numFmt w:val="decimal"/>
      <w:pStyle w:val="Styl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F941467"/>
    <w:multiLevelType w:val="multilevel"/>
    <w:tmpl w:val="3E20C89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8"/>
  </w:num>
  <w:num w:numId="5">
    <w:abstractNumId w:val="5"/>
  </w:num>
  <w:num w:numId="6">
    <w:abstractNumId w:val="9"/>
  </w:num>
  <w:num w:numId="7">
    <w:abstractNumId w:val="11"/>
  </w:num>
  <w:num w:numId="8">
    <w:abstractNumId w:val="0"/>
  </w:num>
  <w:num w:numId="9">
    <w:abstractNumId w:val="7"/>
  </w:num>
  <w:num w:numId="10">
    <w:abstractNumId w:val="6"/>
  </w:num>
  <w:num w:numId="11">
    <w:abstractNumId w:val="10"/>
  </w:num>
  <w:num w:numId="12">
    <w:abstractNumId w:val="2"/>
  </w:num>
  <w:num w:numId="13">
    <w:abstractNumId w:val="1"/>
  </w:num>
  <w:num w:numId="14">
    <w:abstractNumId w:val="3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7C"/>
    <w:rsid w:val="0000712E"/>
    <w:rsid w:val="000128A6"/>
    <w:rsid w:val="0003253F"/>
    <w:rsid w:val="00032BB5"/>
    <w:rsid w:val="00045C7C"/>
    <w:rsid w:val="00045F71"/>
    <w:rsid w:val="00051457"/>
    <w:rsid w:val="00052979"/>
    <w:rsid w:val="000711B7"/>
    <w:rsid w:val="00071A2A"/>
    <w:rsid w:val="00080285"/>
    <w:rsid w:val="0008324C"/>
    <w:rsid w:val="00087D37"/>
    <w:rsid w:val="000B23AA"/>
    <w:rsid w:val="000B5683"/>
    <w:rsid w:val="000C324F"/>
    <w:rsid w:val="000C6F42"/>
    <w:rsid w:val="000D10DD"/>
    <w:rsid w:val="000E536E"/>
    <w:rsid w:val="000F3A65"/>
    <w:rsid w:val="00114869"/>
    <w:rsid w:val="001222D9"/>
    <w:rsid w:val="00130D4B"/>
    <w:rsid w:val="001442DF"/>
    <w:rsid w:val="00155C5B"/>
    <w:rsid w:val="001624C7"/>
    <w:rsid w:val="00177EEC"/>
    <w:rsid w:val="00187751"/>
    <w:rsid w:val="001907BA"/>
    <w:rsid w:val="001A2DA7"/>
    <w:rsid w:val="001B047A"/>
    <w:rsid w:val="001C0375"/>
    <w:rsid w:val="001D078F"/>
    <w:rsid w:val="001D532C"/>
    <w:rsid w:val="001D7A41"/>
    <w:rsid w:val="001E6C7E"/>
    <w:rsid w:val="001F427E"/>
    <w:rsid w:val="00202ABC"/>
    <w:rsid w:val="00216C08"/>
    <w:rsid w:val="00226B63"/>
    <w:rsid w:val="0024241F"/>
    <w:rsid w:val="002537B0"/>
    <w:rsid w:val="00253E12"/>
    <w:rsid w:val="00272608"/>
    <w:rsid w:val="0027692A"/>
    <w:rsid w:val="002A4C2D"/>
    <w:rsid w:val="002A7434"/>
    <w:rsid w:val="002A7A19"/>
    <w:rsid w:val="002B1C83"/>
    <w:rsid w:val="002B5B28"/>
    <w:rsid w:val="002B6A23"/>
    <w:rsid w:val="002B734F"/>
    <w:rsid w:val="002C2352"/>
    <w:rsid w:val="002D04FC"/>
    <w:rsid w:val="00325873"/>
    <w:rsid w:val="00336D3A"/>
    <w:rsid w:val="00340641"/>
    <w:rsid w:val="00351837"/>
    <w:rsid w:val="00354514"/>
    <w:rsid w:val="00375805"/>
    <w:rsid w:val="00383E6B"/>
    <w:rsid w:val="00386889"/>
    <w:rsid w:val="00391F5E"/>
    <w:rsid w:val="003966DB"/>
    <w:rsid w:val="00397F59"/>
    <w:rsid w:val="003A327B"/>
    <w:rsid w:val="003C53E1"/>
    <w:rsid w:val="003E2D67"/>
    <w:rsid w:val="003E6388"/>
    <w:rsid w:val="0041324B"/>
    <w:rsid w:val="00415A84"/>
    <w:rsid w:val="004206B8"/>
    <w:rsid w:val="004347EF"/>
    <w:rsid w:val="00435D4D"/>
    <w:rsid w:val="00442871"/>
    <w:rsid w:val="00446A57"/>
    <w:rsid w:val="00454E0F"/>
    <w:rsid w:val="004735F8"/>
    <w:rsid w:val="00474428"/>
    <w:rsid w:val="0048044C"/>
    <w:rsid w:val="004907E0"/>
    <w:rsid w:val="004B14CA"/>
    <w:rsid w:val="004B50DC"/>
    <w:rsid w:val="004D2405"/>
    <w:rsid w:val="004D296E"/>
    <w:rsid w:val="004E1D9B"/>
    <w:rsid w:val="004F19E5"/>
    <w:rsid w:val="004F1BA0"/>
    <w:rsid w:val="004F20A6"/>
    <w:rsid w:val="005044CB"/>
    <w:rsid w:val="00504AE3"/>
    <w:rsid w:val="00510260"/>
    <w:rsid w:val="005252E1"/>
    <w:rsid w:val="00547775"/>
    <w:rsid w:val="00567C42"/>
    <w:rsid w:val="00582123"/>
    <w:rsid w:val="005A650E"/>
    <w:rsid w:val="005C29BD"/>
    <w:rsid w:val="005C32A1"/>
    <w:rsid w:val="005C7D3C"/>
    <w:rsid w:val="005F0F70"/>
    <w:rsid w:val="00604DCD"/>
    <w:rsid w:val="0061319B"/>
    <w:rsid w:val="00620E9C"/>
    <w:rsid w:val="006219B6"/>
    <w:rsid w:val="00641D4D"/>
    <w:rsid w:val="00654929"/>
    <w:rsid w:val="00680A3A"/>
    <w:rsid w:val="00693A9B"/>
    <w:rsid w:val="006A506B"/>
    <w:rsid w:val="006A6547"/>
    <w:rsid w:val="006B4C9A"/>
    <w:rsid w:val="006D3075"/>
    <w:rsid w:val="006F2970"/>
    <w:rsid w:val="006F4D34"/>
    <w:rsid w:val="006F7844"/>
    <w:rsid w:val="0070122C"/>
    <w:rsid w:val="007071FA"/>
    <w:rsid w:val="007111A3"/>
    <w:rsid w:val="00736A87"/>
    <w:rsid w:val="00764221"/>
    <w:rsid w:val="00776B62"/>
    <w:rsid w:val="00790E14"/>
    <w:rsid w:val="007B15EB"/>
    <w:rsid w:val="007B4C4B"/>
    <w:rsid w:val="007C68FE"/>
    <w:rsid w:val="007E73E5"/>
    <w:rsid w:val="007F712B"/>
    <w:rsid w:val="00802972"/>
    <w:rsid w:val="00815907"/>
    <w:rsid w:val="008172BF"/>
    <w:rsid w:val="008429AD"/>
    <w:rsid w:val="00856F03"/>
    <w:rsid w:val="0086608A"/>
    <w:rsid w:val="0088217A"/>
    <w:rsid w:val="008868FB"/>
    <w:rsid w:val="00897432"/>
    <w:rsid w:val="008B1C7A"/>
    <w:rsid w:val="008C2A4F"/>
    <w:rsid w:val="008F19D4"/>
    <w:rsid w:val="008F25DA"/>
    <w:rsid w:val="00926852"/>
    <w:rsid w:val="009346B5"/>
    <w:rsid w:val="00952576"/>
    <w:rsid w:val="00952D6F"/>
    <w:rsid w:val="00955709"/>
    <w:rsid w:val="00964CB9"/>
    <w:rsid w:val="00965F10"/>
    <w:rsid w:val="009A74FF"/>
    <w:rsid w:val="009B079D"/>
    <w:rsid w:val="009C5AB9"/>
    <w:rsid w:val="00A0544F"/>
    <w:rsid w:val="00A12017"/>
    <w:rsid w:val="00A20F62"/>
    <w:rsid w:val="00A24143"/>
    <w:rsid w:val="00A26152"/>
    <w:rsid w:val="00A44977"/>
    <w:rsid w:val="00A57308"/>
    <w:rsid w:val="00A72C29"/>
    <w:rsid w:val="00A874CC"/>
    <w:rsid w:val="00A91838"/>
    <w:rsid w:val="00A92B24"/>
    <w:rsid w:val="00AB0980"/>
    <w:rsid w:val="00AB6B2E"/>
    <w:rsid w:val="00AC41F5"/>
    <w:rsid w:val="00AD1687"/>
    <w:rsid w:val="00AF6F7A"/>
    <w:rsid w:val="00B15103"/>
    <w:rsid w:val="00B17DB1"/>
    <w:rsid w:val="00B21C0E"/>
    <w:rsid w:val="00B4017A"/>
    <w:rsid w:val="00B40A89"/>
    <w:rsid w:val="00B41628"/>
    <w:rsid w:val="00B53DF1"/>
    <w:rsid w:val="00B57AD1"/>
    <w:rsid w:val="00B6533C"/>
    <w:rsid w:val="00B6534A"/>
    <w:rsid w:val="00B81A47"/>
    <w:rsid w:val="00B87C4F"/>
    <w:rsid w:val="00B93FBB"/>
    <w:rsid w:val="00BA0E0F"/>
    <w:rsid w:val="00BA31CA"/>
    <w:rsid w:val="00BC59ED"/>
    <w:rsid w:val="00BD4886"/>
    <w:rsid w:val="00BE78B1"/>
    <w:rsid w:val="00C21DDB"/>
    <w:rsid w:val="00C22099"/>
    <w:rsid w:val="00C3159E"/>
    <w:rsid w:val="00C33F80"/>
    <w:rsid w:val="00C45BD4"/>
    <w:rsid w:val="00C51A46"/>
    <w:rsid w:val="00C55E76"/>
    <w:rsid w:val="00C65BC0"/>
    <w:rsid w:val="00C83AC4"/>
    <w:rsid w:val="00C84072"/>
    <w:rsid w:val="00CA0ADC"/>
    <w:rsid w:val="00CA7FC9"/>
    <w:rsid w:val="00CB3A9B"/>
    <w:rsid w:val="00CB4959"/>
    <w:rsid w:val="00CD30D9"/>
    <w:rsid w:val="00CE048F"/>
    <w:rsid w:val="00CE09D6"/>
    <w:rsid w:val="00CF1D94"/>
    <w:rsid w:val="00CF5618"/>
    <w:rsid w:val="00CF5F6C"/>
    <w:rsid w:val="00D021E9"/>
    <w:rsid w:val="00D05F4A"/>
    <w:rsid w:val="00D103D9"/>
    <w:rsid w:val="00D16E40"/>
    <w:rsid w:val="00D208CC"/>
    <w:rsid w:val="00D25949"/>
    <w:rsid w:val="00D30B3F"/>
    <w:rsid w:val="00D34E4A"/>
    <w:rsid w:val="00D707EC"/>
    <w:rsid w:val="00D71D80"/>
    <w:rsid w:val="00D74CF7"/>
    <w:rsid w:val="00DA0D39"/>
    <w:rsid w:val="00DB0C2D"/>
    <w:rsid w:val="00DE38FC"/>
    <w:rsid w:val="00E16BD1"/>
    <w:rsid w:val="00E2359C"/>
    <w:rsid w:val="00E34245"/>
    <w:rsid w:val="00E36007"/>
    <w:rsid w:val="00E52844"/>
    <w:rsid w:val="00E53045"/>
    <w:rsid w:val="00E530A6"/>
    <w:rsid w:val="00E648D4"/>
    <w:rsid w:val="00E6631C"/>
    <w:rsid w:val="00E72279"/>
    <w:rsid w:val="00E7322E"/>
    <w:rsid w:val="00E75661"/>
    <w:rsid w:val="00E76B5F"/>
    <w:rsid w:val="00E770CE"/>
    <w:rsid w:val="00E90372"/>
    <w:rsid w:val="00EB6853"/>
    <w:rsid w:val="00EC1F8C"/>
    <w:rsid w:val="00EE775C"/>
    <w:rsid w:val="00F0009E"/>
    <w:rsid w:val="00F01AF9"/>
    <w:rsid w:val="00F05F35"/>
    <w:rsid w:val="00F150BC"/>
    <w:rsid w:val="00F35FF0"/>
    <w:rsid w:val="00F4556A"/>
    <w:rsid w:val="00F562D5"/>
    <w:rsid w:val="00F72802"/>
    <w:rsid w:val="00F82097"/>
    <w:rsid w:val="00F836A1"/>
    <w:rsid w:val="00F853BC"/>
    <w:rsid w:val="00F914F0"/>
    <w:rsid w:val="00FA4E58"/>
    <w:rsid w:val="00FC4A00"/>
    <w:rsid w:val="00FE629F"/>
    <w:rsid w:val="00FF19C7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A8E6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A327B"/>
    <w:pPr>
      <w:widowControl w:val="0"/>
      <w:jc w:val="both"/>
    </w:pPr>
    <w:rPr>
      <w:rFonts w:ascii="Times New Roman" w:eastAsia="Times New Roman" w:hAnsi="Times New Roman"/>
      <w:sz w:val="24"/>
    </w:rPr>
  </w:style>
  <w:style w:type="paragraph" w:styleId="berschrift1">
    <w:name w:val="heading 1"/>
    <w:basedOn w:val="Standard"/>
    <w:next w:val="Standard"/>
    <w:qFormat/>
    <w:rsid w:val="008B1C7A"/>
    <w:pPr>
      <w:numPr>
        <w:numId w:val="1"/>
      </w:numPr>
      <w:outlineLvl w:val="0"/>
    </w:pPr>
    <w:rPr>
      <w:b/>
      <w:caps/>
      <w:lang w:val="en-US"/>
    </w:rPr>
  </w:style>
  <w:style w:type="paragraph" w:styleId="berschrift2">
    <w:name w:val="heading 2"/>
    <w:basedOn w:val="Standard"/>
    <w:next w:val="Standard"/>
    <w:qFormat/>
    <w:rsid w:val="008B1C7A"/>
    <w:pPr>
      <w:numPr>
        <w:ilvl w:val="1"/>
        <w:numId w:val="2"/>
      </w:numPr>
      <w:outlineLvl w:val="1"/>
    </w:pPr>
    <w:rPr>
      <w:b/>
      <w:lang w:val="en-US"/>
    </w:rPr>
  </w:style>
  <w:style w:type="paragraph" w:styleId="berschrift3">
    <w:name w:val="heading 3"/>
    <w:basedOn w:val="Standard"/>
    <w:next w:val="Standard"/>
    <w:qFormat/>
    <w:rsid w:val="003A327B"/>
    <w:pPr>
      <w:numPr>
        <w:ilvl w:val="2"/>
        <w:numId w:val="3"/>
      </w:numPr>
      <w:outlineLvl w:val="2"/>
    </w:pPr>
    <w:rPr>
      <w:rFonts w:ascii="Times" w:hAnsi="Times"/>
      <w:u w:val="single"/>
      <w:lang w:val="en-US"/>
    </w:rPr>
  </w:style>
  <w:style w:type="paragraph" w:styleId="berschrift4">
    <w:name w:val="heading 4"/>
    <w:basedOn w:val="Standard"/>
    <w:next w:val="Standard"/>
    <w:qFormat/>
    <w:rsid w:val="003A327B"/>
    <w:pPr>
      <w:ind w:left="567"/>
      <w:outlineLvl w:val="3"/>
    </w:pPr>
    <w:rPr>
      <w:rFonts w:ascii="Times" w:hAnsi="Times"/>
      <w:lang w:val="en-US"/>
    </w:rPr>
  </w:style>
  <w:style w:type="paragraph" w:styleId="berschrift5">
    <w:name w:val="heading 5"/>
    <w:basedOn w:val="Standard"/>
    <w:next w:val="Standard"/>
    <w:qFormat/>
    <w:rsid w:val="003A327B"/>
    <w:pPr>
      <w:widowControl/>
      <w:spacing w:before="240" w:after="60"/>
      <w:jc w:val="left"/>
      <w:outlineLvl w:val="4"/>
    </w:pPr>
    <w:rPr>
      <w:rFonts w:ascii="Arial" w:hAnsi="Arial"/>
      <w:sz w:val="22"/>
      <w:lang w:val="en-US"/>
    </w:rPr>
  </w:style>
  <w:style w:type="paragraph" w:styleId="berschrift6">
    <w:name w:val="heading 6"/>
    <w:basedOn w:val="Standard"/>
    <w:next w:val="Standard"/>
    <w:qFormat/>
    <w:rsid w:val="003A327B"/>
    <w:pPr>
      <w:widowControl/>
      <w:spacing w:before="240" w:after="60"/>
      <w:jc w:val="left"/>
      <w:outlineLvl w:val="5"/>
    </w:pPr>
    <w:rPr>
      <w:i/>
      <w:sz w:val="22"/>
      <w:lang w:val="en-US"/>
    </w:rPr>
  </w:style>
  <w:style w:type="paragraph" w:styleId="berschrift7">
    <w:name w:val="heading 7"/>
    <w:basedOn w:val="Standard"/>
    <w:next w:val="Standard"/>
    <w:qFormat/>
    <w:rsid w:val="003A327B"/>
    <w:pPr>
      <w:widowControl/>
      <w:spacing w:before="240" w:after="60"/>
      <w:jc w:val="left"/>
      <w:outlineLvl w:val="6"/>
    </w:pPr>
    <w:rPr>
      <w:rFonts w:ascii="Arial" w:hAnsi="Arial"/>
      <w:sz w:val="20"/>
      <w:lang w:val="en-US"/>
    </w:rPr>
  </w:style>
  <w:style w:type="paragraph" w:styleId="berschrift8">
    <w:name w:val="heading 8"/>
    <w:basedOn w:val="Standard"/>
    <w:next w:val="Standard"/>
    <w:qFormat/>
    <w:rsid w:val="003A327B"/>
    <w:pPr>
      <w:widowControl/>
      <w:spacing w:before="240" w:after="60"/>
      <w:jc w:val="left"/>
      <w:outlineLvl w:val="7"/>
    </w:pPr>
    <w:rPr>
      <w:rFonts w:ascii="Arial" w:hAnsi="Arial"/>
      <w:i/>
      <w:sz w:val="20"/>
      <w:lang w:val="en-US"/>
    </w:rPr>
  </w:style>
  <w:style w:type="paragraph" w:styleId="berschrift9">
    <w:name w:val="heading 9"/>
    <w:basedOn w:val="Standard"/>
    <w:next w:val="Standard"/>
    <w:qFormat/>
    <w:rsid w:val="003A327B"/>
    <w:pPr>
      <w:widowControl/>
      <w:spacing w:before="240" w:after="60"/>
      <w:jc w:val="left"/>
      <w:outlineLvl w:val="8"/>
    </w:pPr>
    <w:rPr>
      <w:rFonts w:ascii="Arial" w:hAnsi="Arial"/>
      <w:b/>
      <w:i/>
      <w:sz w:val="18"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rsid w:val="003A327B"/>
    <w:pPr>
      <w:tabs>
        <w:tab w:val="center" w:pos="4536"/>
        <w:tab w:val="right" w:pos="9072"/>
      </w:tabs>
    </w:pPr>
    <w:rPr>
      <w:lang w:val="en-US"/>
    </w:rPr>
  </w:style>
  <w:style w:type="paragraph" w:styleId="Fuzeile">
    <w:name w:val="footer"/>
    <w:basedOn w:val="Standard"/>
    <w:rsid w:val="003A327B"/>
    <w:pPr>
      <w:tabs>
        <w:tab w:val="center" w:pos="4536"/>
        <w:tab w:val="right" w:pos="9072"/>
      </w:tabs>
    </w:pPr>
    <w:rPr>
      <w:rFonts w:ascii="Times" w:hAnsi="Times"/>
      <w:lang w:val="en-US"/>
    </w:rPr>
  </w:style>
  <w:style w:type="paragraph" w:styleId="Verzeichnis1">
    <w:name w:val="toc 1"/>
    <w:basedOn w:val="Standard"/>
    <w:next w:val="Standard"/>
    <w:autoRedefine/>
    <w:uiPriority w:val="39"/>
    <w:rsid w:val="003A327B"/>
    <w:pPr>
      <w:spacing w:before="120" w:after="120"/>
      <w:jc w:val="left"/>
    </w:pPr>
    <w:rPr>
      <w:b/>
      <w:caps/>
      <w:sz w:val="20"/>
      <w:lang w:val="en-US"/>
    </w:rPr>
  </w:style>
  <w:style w:type="paragraph" w:styleId="Verzeichnis2">
    <w:name w:val="toc 2"/>
    <w:basedOn w:val="Standard"/>
    <w:next w:val="Verzeichnis3"/>
    <w:autoRedefine/>
    <w:uiPriority w:val="39"/>
    <w:rsid w:val="003A327B"/>
    <w:pPr>
      <w:ind w:left="240"/>
      <w:jc w:val="left"/>
    </w:pPr>
    <w:rPr>
      <w:smallCaps/>
      <w:sz w:val="20"/>
      <w:lang w:val="en-US"/>
    </w:rPr>
  </w:style>
  <w:style w:type="paragraph" w:styleId="Verzeichnis3">
    <w:name w:val="toc 3"/>
    <w:basedOn w:val="Standard"/>
    <w:next w:val="Standard"/>
    <w:autoRedefine/>
    <w:semiHidden/>
    <w:rsid w:val="003A327B"/>
    <w:pPr>
      <w:ind w:left="480"/>
      <w:jc w:val="left"/>
    </w:pPr>
    <w:rPr>
      <w:i/>
      <w:sz w:val="20"/>
      <w:lang w:val="en-US"/>
    </w:rPr>
  </w:style>
  <w:style w:type="paragraph" w:styleId="Textkrper">
    <w:name w:val="Body Text"/>
    <w:basedOn w:val="Standard"/>
    <w:rsid w:val="003A327B"/>
    <w:pPr>
      <w:widowControl/>
      <w:jc w:val="left"/>
    </w:pPr>
    <w:rPr>
      <w:lang w:val="en-GB"/>
    </w:rPr>
  </w:style>
  <w:style w:type="paragraph" w:styleId="Textkrper2">
    <w:name w:val="Body Text 2"/>
    <w:basedOn w:val="Standard"/>
    <w:rsid w:val="003A327B"/>
    <w:rPr>
      <w:b/>
      <w:i/>
      <w:lang w:val="en-GB"/>
    </w:rPr>
  </w:style>
  <w:style w:type="paragraph" w:styleId="Textkrper3">
    <w:name w:val="Body Text 3"/>
    <w:basedOn w:val="Standard"/>
    <w:rsid w:val="003A327B"/>
    <w:pPr>
      <w:widowControl/>
      <w:spacing w:before="60"/>
    </w:pPr>
    <w:rPr>
      <w:rFonts w:ascii="Helvetica" w:hAnsi="Helvetica"/>
      <w:sz w:val="22"/>
      <w:lang w:val="en-GB" w:eastAsia="en-US"/>
    </w:rPr>
  </w:style>
  <w:style w:type="paragraph" w:customStyle="1" w:styleId="Dessin">
    <w:name w:val="Dessin"/>
    <w:basedOn w:val="Standard"/>
    <w:rsid w:val="003A327B"/>
    <w:pPr>
      <w:widowControl/>
      <w:jc w:val="center"/>
    </w:pPr>
    <w:rPr>
      <w:sz w:val="18"/>
      <w:lang w:val="en-GB"/>
    </w:rPr>
  </w:style>
  <w:style w:type="paragraph" w:styleId="Dokumentstruktur">
    <w:name w:val="Document Map"/>
    <w:basedOn w:val="Standard"/>
    <w:semiHidden/>
    <w:rsid w:val="003A327B"/>
    <w:pPr>
      <w:shd w:val="clear" w:color="auto" w:fill="000080"/>
    </w:pPr>
    <w:rPr>
      <w:rFonts w:ascii="Tahoma" w:hAnsi="Tahoma"/>
      <w:lang w:val="en-US"/>
    </w:rPr>
  </w:style>
  <w:style w:type="character" w:styleId="Seitenzahl">
    <w:name w:val="page number"/>
    <w:basedOn w:val="Absatzstandardschriftart"/>
    <w:rsid w:val="003A327B"/>
  </w:style>
  <w:style w:type="paragraph" w:styleId="Textkrpereinzug">
    <w:name w:val="Body Text Indent"/>
    <w:basedOn w:val="Standard"/>
    <w:rsid w:val="003A327B"/>
    <w:pPr>
      <w:widowControl/>
      <w:ind w:firstLine="567"/>
    </w:pPr>
    <w:rPr>
      <w:sz w:val="22"/>
      <w:lang w:val="en-GB"/>
    </w:rPr>
  </w:style>
  <w:style w:type="paragraph" w:styleId="Textkrpereinzug2">
    <w:name w:val="Body Text Indent 2"/>
    <w:basedOn w:val="Standard"/>
    <w:rsid w:val="003A327B"/>
    <w:pPr>
      <w:widowControl/>
      <w:ind w:firstLine="567"/>
    </w:pPr>
    <w:rPr>
      <w:b/>
      <w:sz w:val="22"/>
      <w:lang w:val="en-GB"/>
    </w:rPr>
  </w:style>
  <w:style w:type="paragraph" w:styleId="Textkrpereinzug3">
    <w:name w:val="Body Text Indent 3"/>
    <w:basedOn w:val="Standard"/>
    <w:rsid w:val="003A327B"/>
    <w:pPr>
      <w:widowControl/>
      <w:spacing w:before="60"/>
      <w:ind w:left="1134"/>
    </w:pPr>
    <w:rPr>
      <w:rFonts w:ascii="Helvetica" w:hAnsi="Helvetica"/>
      <w:sz w:val="22"/>
      <w:lang w:val="en-GB" w:eastAsia="en-US"/>
    </w:rPr>
  </w:style>
  <w:style w:type="paragraph" w:styleId="Untertitel">
    <w:name w:val="Subtitle"/>
    <w:basedOn w:val="Standard"/>
    <w:qFormat/>
    <w:rsid w:val="003A327B"/>
    <w:pPr>
      <w:jc w:val="center"/>
    </w:pPr>
    <w:rPr>
      <w:sz w:val="32"/>
      <w:lang w:val="en-US"/>
    </w:rPr>
  </w:style>
  <w:style w:type="paragraph" w:customStyle="1" w:styleId="tablenormal">
    <w:name w:val="table normal"/>
    <w:basedOn w:val="Standard"/>
    <w:rsid w:val="003A327B"/>
    <w:pPr>
      <w:keepNext/>
      <w:widowControl/>
      <w:spacing w:before="60" w:after="60"/>
      <w:jc w:val="center"/>
    </w:pPr>
    <w:rPr>
      <w:rFonts w:ascii="Helvetica" w:hAnsi="Helvetica"/>
      <w:sz w:val="20"/>
      <w:lang w:val="en-GB" w:eastAsia="en-US"/>
    </w:rPr>
  </w:style>
  <w:style w:type="paragraph" w:styleId="Titel">
    <w:name w:val="Title"/>
    <w:basedOn w:val="Standard"/>
    <w:qFormat/>
    <w:rsid w:val="003A327B"/>
    <w:pPr>
      <w:spacing w:before="240" w:after="60"/>
      <w:jc w:val="center"/>
      <w:outlineLvl w:val="0"/>
    </w:pPr>
    <w:rPr>
      <w:b/>
      <w:caps/>
      <w:kern w:val="28"/>
      <w:lang w:val="en-US"/>
    </w:rPr>
  </w:style>
  <w:style w:type="paragraph" w:styleId="Verzeichnis4">
    <w:name w:val="toc 4"/>
    <w:basedOn w:val="Standard"/>
    <w:next w:val="Standard"/>
    <w:autoRedefine/>
    <w:semiHidden/>
    <w:rsid w:val="003A327B"/>
    <w:pPr>
      <w:ind w:left="720"/>
      <w:jc w:val="left"/>
    </w:pPr>
    <w:rPr>
      <w:sz w:val="18"/>
      <w:lang w:val="en-US"/>
    </w:rPr>
  </w:style>
  <w:style w:type="paragraph" w:styleId="Verzeichnis5">
    <w:name w:val="toc 5"/>
    <w:basedOn w:val="Standard"/>
    <w:next w:val="Standard"/>
    <w:autoRedefine/>
    <w:semiHidden/>
    <w:rsid w:val="003A327B"/>
    <w:pPr>
      <w:ind w:left="960"/>
      <w:jc w:val="left"/>
    </w:pPr>
    <w:rPr>
      <w:sz w:val="18"/>
      <w:lang w:val="en-US"/>
    </w:rPr>
  </w:style>
  <w:style w:type="paragraph" w:styleId="Verzeichnis6">
    <w:name w:val="toc 6"/>
    <w:basedOn w:val="Standard"/>
    <w:next w:val="Standard"/>
    <w:autoRedefine/>
    <w:semiHidden/>
    <w:rsid w:val="003A327B"/>
    <w:pPr>
      <w:ind w:left="1200"/>
      <w:jc w:val="left"/>
    </w:pPr>
    <w:rPr>
      <w:sz w:val="18"/>
      <w:lang w:val="en-US"/>
    </w:rPr>
  </w:style>
  <w:style w:type="paragraph" w:styleId="Verzeichnis7">
    <w:name w:val="toc 7"/>
    <w:basedOn w:val="Standard"/>
    <w:next w:val="Standard"/>
    <w:autoRedefine/>
    <w:semiHidden/>
    <w:rsid w:val="003A327B"/>
    <w:pPr>
      <w:ind w:left="1440"/>
      <w:jc w:val="left"/>
    </w:pPr>
    <w:rPr>
      <w:sz w:val="18"/>
      <w:lang w:val="en-US"/>
    </w:rPr>
  </w:style>
  <w:style w:type="paragraph" w:styleId="Verzeichnis8">
    <w:name w:val="toc 8"/>
    <w:basedOn w:val="Standard"/>
    <w:next w:val="Standard"/>
    <w:autoRedefine/>
    <w:semiHidden/>
    <w:rsid w:val="003A327B"/>
    <w:pPr>
      <w:ind w:left="1680"/>
      <w:jc w:val="left"/>
    </w:pPr>
    <w:rPr>
      <w:sz w:val="18"/>
      <w:lang w:val="en-US"/>
    </w:rPr>
  </w:style>
  <w:style w:type="paragraph" w:styleId="Verzeichnis9">
    <w:name w:val="toc 9"/>
    <w:basedOn w:val="Standard"/>
    <w:next w:val="Standard"/>
    <w:autoRedefine/>
    <w:semiHidden/>
    <w:rsid w:val="003A327B"/>
    <w:pPr>
      <w:ind w:left="1920"/>
      <w:jc w:val="left"/>
    </w:pPr>
    <w:rPr>
      <w:sz w:val="18"/>
      <w:lang w:val="en-US"/>
    </w:rPr>
  </w:style>
  <w:style w:type="paragraph" w:customStyle="1" w:styleId="TitreRomain">
    <w:name w:val="TitreRomain"/>
    <w:basedOn w:val="Titel"/>
    <w:rsid w:val="003A327B"/>
    <w:pPr>
      <w:widowControl/>
      <w:numPr>
        <w:numId w:val="4"/>
      </w:numPr>
    </w:pPr>
    <w:rPr>
      <w:caps w:val="0"/>
    </w:rPr>
  </w:style>
  <w:style w:type="paragraph" w:customStyle="1" w:styleId="Titre1planck">
    <w:name w:val="Titre1planck"/>
    <w:next w:val="Titre2planck"/>
    <w:autoRedefine/>
    <w:rsid w:val="003A327B"/>
    <w:pPr>
      <w:numPr>
        <w:numId w:val="5"/>
      </w:numPr>
      <w:spacing w:before="240" w:after="120"/>
    </w:pPr>
    <w:rPr>
      <w:rFonts w:ascii="Times New Roman" w:eastAsia="Times New Roman" w:hAnsi="Times New Roman"/>
      <w:b/>
      <w:caps/>
      <w:sz w:val="24"/>
    </w:rPr>
  </w:style>
  <w:style w:type="paragraph" w:customStyle="1" w:styleId="Titre2planck">
    <w:name w:val="Titre2planck"/>
    <w:basedOn w:val="Titre1planck"/>
    <w:next w:val="Titre3planck"/>
    <w:autoRedefine/>
    <w:rsid w:val="003A327B"/>
    <w:pPr>
      <w:numPr>
        <w:ilvl w:val="1"/>
      </w:numPr>
      <w:spacing w:before="120" w:after="0"/>
      <w:ind w:left="1440" w:hanging="1440"/>
      <w:jc w:val="both"/>
    </w:pPr>
    <w:rPr>
      <w:caps w:val="0"/>
      <w:lang w:val="en-GB"/>
    </w:rPr>
  </w:style>
  <w:style w:type="paragraph" w:customStyle="1" w:styleId="Titre3planck">
    <w:name w:val="Titre3planck"/>
    <w:basedOn w:val="Titre2planck"/>
    <w:next w:val="Styleplanck1"/>
    <w:autoRedefine/>
    <w:rsid w:val="003A327B"/>
    <w:pPr>
      <w:numPr>
        <w:ilvl w:val="0"/>
        <w:numId w:val="6"/>
      </w:numPr>
      <w:ind w:left="851" w:hanging="851"/>
    </w:pPr>
  </w:style>
  <w:style w:type="paragraph" w:customStyle="1" w:styleId="Styleplanck1">
    <w:name w:val="Styleplanck1"/>
    <w:basedOn w:val="NurText"/>
    <w:rsid w:val="003A327B"/>
    <w:rPr>
      <w:rFonts w:ascii="Times New Roman" w:hAnsi="Times New Roman"/>
      <w:sz w:val="24"/>
      <w:lang w:val="en-GB"/>
    </w:rPr>
  </w:style>
  <w:style w:type="paragraph" w:styleId="NurText">
    <w:name w:val="Plain Text"/>
    <w:basedOn w:val="Standard"/>
    <w:rsid w:val="003A327B"/>
    <w:pPr>
      <w:widowControl/>
      <w:ind w:left="851"/>
      <w:jc w:val="left"/>
    </w:pPr>
    <w:rPr>
      <w:rFonts w:ascii="Courier New" w:hAnsi="Courier New"/>
      <w:sz w:val="20"/>
      <w:lang w:val="en-US"/>
    </w:rPr>
  </w:style>
  <w:style w:type="paragraph" w:customStyle="1" w:styleId="Titre4planck">
    <w:name w:val="Titre4planck"/>
    <w:basedOn w:val="Titre3planck"/>
    <w:next w:val="Styleplanck1"/>
    <w:autoRedefine/>
    <w:rsid w:val="003A327B"/>
    <w:pPr>
      <w:numPr>
        <w:ilvl w:val="3"/>
        <w:numId w:val="5"/>
      </w:numPr>
      <w:tabs>
        <w:tab w:val="clear" w:pos="864"/>
        <w:tab w:val="num" w:pos="851"/>
      </w:tabs>
      <w:ind w:left="851" w:hanging="851"/>
    </w:pPr>
    <w:rPr>
      <w:i/>
    </w:rPr>
  </w:style>
  <w:style w:type="paragraph" w:customStyle="1" w:styleId="Titre5planck">
    <w:name w:val="Titre5planck"/>
    <w:basedOn w:val="Titre4planck"/>
    <w:next w:val="Styleplanck1"/>
    <w:rsid w:val="003A327B"/>
    <w:pPr>
      <w:numPr>
        <w:ilvl w:val="4"/>
      </w:numPr>
      <w:tabs>
        <w:tab w:val="clear" w:pos="1008"/>
      </w:tabs>
      <w:ind w:left="851" w:hanging="851"/>
    </w:pPr>
  </w:style>
  <w:style w:type="table" w:styleId="Tabellenraster">
    <w:name w:val="Table Grid"/>
    <w:basedOn w:val="NormaleTabelle"/>
    <w:rsid w:val="00F01AF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fzeileZeichen">
    <w:name w:val="Kopfzeile Zeichen"/>
    <w:link w:val="Kopfzeile"/>
    <w:rsid w:val="00A72C29"/>
    <w:rPr>
      <w:rFonts w:ascii="Times New Roman" w:eastAsia="Times New Roman" w:hAnsi="Times New Roman"/>
      <w:sz w:val="24"/>
      <w:lang w:val="en-US"/>
    </w:rPr>
  </w:style>
  <w:style w:type="paragraph" w:styleId="Sprechblasentext">
    <w:name w:val="Balloon Text"/>
    <w:basedOn w:val="Standard"/>
    <w:link w:val="SprechblasentextZeichen"/>
    <w:rsid w:val="0048044C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rsid w:val="0048044C"/>
    <w:rPr>
      <w:rFonts w:ascii="Tahoma" w:eastAsia="Times New Roman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B1C7A"/>
    <w:pPr>
      <w:keepNext/>
      <w:keepLines/>
      <w:widowControl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z w:val="28"/>
      <w:szCs w:val="28"/>
      <w:lang w:val="fr-FR" w:eastAsia="en-US"/>
    </w:rPr>
  </w:style>
  <w:style w:type="character" w:styleId="Link">
    <w:name w:val="Hyperlink"/>
    <w:uiPriority w:val="99"/>
    <w:unhideWhenUsed/>
    <w:rsid w:val="008B1C7A"/>
    <w:rPr>
      <w:color w:val="0000FF"/>
      <w:u w:val="single"/>
    </w:rPr>
  </w:style>
  <w:style w:type="paragraph" w:customStyle="1" w:styleId="Style1">
    <w:name w:val="Style1"/>
    <w:basedOn w:val="Standard"/>
    <w:link w:val="Style1Car"/>
    <w:uiPriority w:val="99"/>
    <w:qFormat/>
    <w:rsid w:val="00D16E40"/>
    <w:pPr>
      <w:widowControl/>
      <w:numPr>
        <w:numId w:val="7"/>
      </w:numPr>
      <w:jc w:val="left"/>
    </w:pPr>
    <w:rPr>
      <w:rFonts w:ascii="Calibri" w:hAnsi="Calibri"/>
      <w:b/>
      <w:bCs/>
      <w:sz w:val="28"/>
      <w:szCs w:val="24"/>
    </w:rPr>
  </w:style>
  <w:style w:type="character" w:customStyle="1" w:styleId="Style1Car">
    <w:name w:val="Style1 Car"/>
    <w:link w:val="Style1"/>
    <w:uiPriority w:val="99"/>
    <w:rsid w:val="00D16E40"/>
    <w:rPr>
      <w:rFonts w:ascii="Calibri" w:eastAsia="Times New Roman" w:hAnsi="Calibri"/>
      <w:b/>
      <w:bCs/>
      <w:sz w:val="28"/>
      <w:szCs w:val="24"/>
    </w:rPr>
  </w:style>
  <w:style w:type="paragraph" w:styleId="Listenabsatz">
    <w:name w:val="List Paragraph"/>
    <w:basedOn w:val="Standard"/>
    <w:uiPriority w:val="34"/>
    <w:qFormat/>
    <w:rsid w:val="00D16E40"/>
    <w:pPr>
      <w:widowControl/>
      <w:ind w:left="708"/>
      <w:jc w:val="left"/>
    </w:pPr>
    <w:rPr>
      <w:rFonts w:ascii="Calibri" w:hAnsi="Calibri"/>
      <w:szCs w:val="24"/>
    </w:rPr>
  </w:style>
  <w:style w:type="character" w:customStyle="1" w:styleId="hps">
    <w:name w:val="hps"/>
    <w:rsid w:val="00D16E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A327B"/>
    <w:pPr>
      <w:widowControl w:val="0"/>
      <w:jc w:val="both"/>
    </w:pPr>
    <w:rPr>
      <w:rFonts w:ascii="Times New Roman" w:eastAsia="Times New Roman" w:hAnsi="Times New Roman"/>
      <w:sz w:val="24"/>
    </w:rPr>
  </w:style>
  <w:style w:type="paragraph" w:styleId="berschrift1">
    <w:name w:val="heading 1"/>
    <w:basedOn w:val="Standard"/>
    <w:next w:val="Standard"/>
    <w:qFormat/>
    <w:rsid w:val="008B1C7A"/>
    <w:pPr>
      <w:numPr>
        <w:numId w:val="1"/>
      </w:numPr>
      <w:outlineLvl w:val="0"/>
    </w:pPr>
    <w:rPr>
      <w:b/>
      <w:caps/>
      <w:lang w:val="en-US"/>
    </w:rPr>
  </w:style>
  <w:style w:type="paragraph" w:styleId="berschrift2">
    <w:name w:val="heading 2"/>
    <w:basedOn w:val="Standard"/>
    <w:next w:val="Standard"/>
    <w:qFormat/>
    <w:rsid w:val="008B1C7A"/>
    <w:pPr>
      <w:numPr>
        <w:ilvl w:val="1"/>
        <w:numId w:val="2"/>
      </w:numPr>
      <w:outlineLvl w:val="1"/>
    </w:pPr>
    <w:rPr>
      <w:b/>
      <w:lang w:val="en-US"/>
    </w:rPr>
  </w:style>
  <w:style w:type="paragraph" w:styleId="berschrift3">
    <w:name w:val="heading 3"/>
    <w:basedOn w:val="Standard"/>
    <w:next w:val="Standard"/>
    <w:qFormat/>
    <w:rsid w:val="003A327B"/>
    <w:pPr>
      <w:numPr>
        <w:ilvl w:val="2"/>
        <w:numId w:val="3"/>
      </w:numPr>
      <w:outlineLvl w:val="2"/>
    </w:pPr>
    <w:rPr>
      <w:rFonts w:ascii="Times" w:hAnsi="Times"/>
      <w:u w:val="single"/>
      <w:lang w:val="en-US"/>
    </w:rPr>
  </w:style>
  <w:style w:type="paragraph" w:styleId="berschrift4">
    <w:name w:val="heading 4"/>
    <w:basedOn w:val="Standard"/>
    <w:next w:val="Standard"/>
    <w:qFormat/>
    <w:rsid w:val="003A327B"/>
    <w:pPr>
      <w:ind w:left="567"/>
      <w:outlineLvl w:val="3"/>
    </w:pPr>
    <w:rPr>
      <w:rFonts w:ascii="Times" w:hAnsi="Times"/>
      <w:lang w:val="en-US"/>
    </w:rPr>
  </w:style>
  <w:style w:type="paragraph" w:styleId="berschrift5">
    <w:name w:val="heading 5"/>
    <w:basedOn w:val="Standard"/>
    <w:next w:val="Standard"/>
    <w:qFormat/>
    <w:rsid w:val="003A327B"/>
    <w:pPr>
      <w:widowControl/>
      <w:spacing w:before="240" w:after="60"/>
      <w:jc w:val="left"/>
      <w:outlineLvl w:val="4"/>
    </w:pPr>
    <w:rPr>
      <w:rFonts w:ascii="Arial" w:hAnsi="Arial"/>
      <w:sz w:val="22"/>
      <w:lang w:val="en-US"/>
    </w:rPr>
  </w:style>
  <w:style w:type="paragraph" w:styleId="berschrift6">
    <w:name w:val="heading 6"/>
    <w:basedOn w:val="Standard"/>
    <w:next w:val="Standard"/>
    <w:qFormat/>
    <w:rsid w:val="003A327B"/>
    <w:pPr>
      <w:widowControl/>
      <w:spacing w:before="240" w:after="60"/>
      <w:jc w:val="left"/>
      <w:outlineLvl w:val="5"/>
    </w:pPr>
    <w:rPr>
      <w:i/>
      <w:sz w:val="22"/>
      <w:lang w:val="en-US"/>
    </w:rPr>
  </w:style>
  <w:style w:type="paragraph" w:styleId="berschrift7">
    <w:name w:val="heading 7"/>
    <w:basedOn w:val="Standard"/>
    <w:next w:val="Standard"/>
    <w:qFormat/>
    <w:rsid w:val="003A327B"/>
    <w:pPr>
      <w:widowControl/>
      <w:spacing w:before="240" w:after="60"/>
      <w:jc w:val="left"/>
      <w:outlineLvl w:val="6"/>
    </w:pPr>
    <w:rPr>
      <w:rFonts w:ascii="Arial" w:hAnsi="Arial"/>
      <w:sz w:val="20"/>
      <w:lang w:val="en-US"/>
    </w:rPr>
  </w:style>
  <w:style w:type="paragraph" w:styleId="berschrift8">
    <w:name w:val="heading 8"/>
    <w:basedOn w:val="Standard"/>
    <w:next w:val="Standard"/>
    <w:qFormat/>
    <w:rsid w:val="003A327B"/>
    <w:pPr>
      <w:widowControl/>
      <w:spacing w:before="240" w:after="60"/>
      <w:jc w:val="left"/>
      <w:outlineLvl w:val="7"/>
    </w:pPr>
    <w:rPr>
      <w:rFonts w:ascii="Arial" w:hAnsi="Arial"/>
      <w:i/>
      <w:sz w:val="20"/>
      <w:lang w:val="en-US"/>
    </w:rPr>
  </w:style>
  <w:style w:type="paragraph" w:styleId="berschrift9">
    <w:name w:val="heading 9"/>
    <w:basedOn w:val="Standard"/>
    <w:next w:val="Standard"/>
    <w:qFormat/>
    <w:rsid w:val="003A327B"/>
    <w:pPr>
      <w:widowControl/>
      <w:spacing w:before="240" w:after="60"/>
      <w:jc w:val="left"/>
      <w:outlineLvl w:val="8"/>
    </w:pPr>
    <w:rPr>
      <w:rFonts w:ascii="Arial" w:hAnsi="Arial"/>
      <w:b/>
      <w:i/>
      <w:sz w:val="18"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rsid w:val="003A327B"/>
    <w:pPr>
      <w:tabs>
        <w:tab w:val="center" w:pos="4536"/>
        <w:tab w:val="right" w:pos="9072"/>
      </w:tabs>
    </w:pPr>
    <w:rPr>
      <w:lang w:val="en-US"/>
    </w:rPr>
  </w:style>
  <w:style w:type="paragraph" w:styleId="Fuzeile">
    <w:name w:val="footer"/>
    <w:basedOn w:val="Standard"/>
    <w:rsid w:val="003A327B"/>
    <w:pPr>
      <w:tabs>
        <w:tab w:val="center" w:pos="4536"/>
        <w:tab w:val="right" w:pos="9072"/>
      </w:tabs>
    </w:pPr>
    <w:rPr>
      <w:rFonts w:ascii="Times" w:hAnsi="Times"/>
      <w:lang w:val="en-US"/>
    </w:rPr>
  </w:style>
  <w:style w:type="paragraph" w:styleId="Verzeichnis1">
    <w:name w:val="toc 1"/>
    <w:basedOn w:val="Standard"/>
    <w:next w:val="Standard"/>
    <w:autoRedefine/>
    <w:uiPriority w:val="39"/>
    <w:rsid w:val="003A327B"/>
    <w:pPr>
      <w:spacing w:before="120" w:after="120"/>
      <w:jc w:val="left"/>
    </w:pPr>
    <w:rPr>
      <w:b/>
      <w:caps/>
      <w:sz w:val="20"/>
      <w:lang w:val="en-US"/>
    </w:rPr>
  </w:style>
  <w:style w:type="paragraph" w:styleId="Verzeichnis2">
    <w:name w:val="toc 2"/>
    <w:basedOn w:val="Standard"/>
    <w:next w:val="Verzeichnis3"/>
    <w:autoRedefine/>
    <w:uiPriority w:val="39"/>
    <w:rsid w:val="003A327B"/>
    <w:pPr>
      <w:ind w:left="240"/>
      <w:jc w:val="left"/>
    </w:pPr>
    <w:rPr>
      <w:smallCaps/>
      <w:sz w:val="20"/>
      <w:lang w:val="en-US"/>
    </w:rPr>
  </w:style>
  <w:style w:type="paragraph" w:styleId="Verzeichnis3">
    <w:name w:val="toc 3"/>
    <w:basedOn w:val="Standard"/>
    <w:next w:val="Standard"/>
    <w:autoRedefine/>
    <w:semiHidden/>
    <w:rsid w:val="003A327B"/>
    <w:pPr>
      <w:ind w:left="480"/>
      <w:jc w:val="left"/>
    </w:pPr>
    <w:rPr>
      <w:i/>
      <w:sz w:val="20"/>
      <w:lang w:val="en-US"/>
    </w:rPr>
  </w:style>
  <w:style w:type="paragraph" w:styleId="Textkrper">
    <w:name w:val="Body Text"/>
    <w:basedOn w:val="Standard"/>
    <w:rsid w:val="003A327B"/>
    <w:pPr>
      <w:widowControl/>
      <w:jc w:val="left"/>
    </w:pPr>
    <w:rPr>
      <w:lang w:val="en-GB"/>
    </w:rPr>
  </w:style>
  <w:style w:type="paragraph" w:styleId="Textkrper2">
    <w:name w:val="Body Text 2"/>
    <w:basedOn w:val="Standard"/>
    <w:rsid w:val="003A327B"/>
    <w:rPr>
      <w:b/>
      <w:i/>
      <w:lang w:val="en-GB"/>
    </w:rPr>
  </w:style>
  <w:style w:type="paragraph" w:styleId="Textkrper3">
    <w:name w:val="Body Text 3"/>
    <w:basedOn w:val="Standard"/>
    <w:rsid w:val="003A327B"/>
    <w:pPr>
      <w:widowControl/>
      <w:spacing w:before="60"/>
    </w:pPr>
    <w:rPr>
      <w:rFonts w:ascii="Helvetica" w:hAnsi="Helvetica"/>
      <w:sz w:val="22"/>
      <w:lang w:val="en-GB" w:eastAsia="en-US"/>
    </w:rPr>
  </w:style>
  <w:style w:type="paragraph" w:customStyle="1" w:styleId="Dessin">
    <w:name w:val="Dessin"/>
    <w:basedOn w:val="Standard"/>
    <w:rsid w:val="003A327B"/>
    <w:pPr>
      <w:widowControl/>
      <w:jc w:val="center"/>
    </w:pPr>
    <w:rPr>
      <w:sz w:val="18"/>
      <w:lang w:val="en-GB"/>
    </w:rPr>
  </w:style>
  <w:style w:type="paragraph" w:styleId="Dokumentstruktur">
    <w:name w:val="Document Map"/>
    <w:basedOn w:val="Standard"/>
    <w:semiHidden/>
    <w:rsid w:val="003A327B"/>
    <w:pPr>
      <w:shd w:val="clear" w:color="auto" w:fill="000080"/>
    </w:pPr>
    <w:rPr>
      <w:rFonts w:ascii="Tahoma" w:hAnsi="Tahoma"/>
      <w:lang w:val="en-US"/>
    </w:rPr>
  </w:style>
  <w:style w:type="character" w:styleId="Seitenzahl">
    <w:name w:val="page number"/>
    <w:basedOn w:val="Absatzstandardschriftart"/>
    <w:rsid w:val="003A327B"/>
  </w:style>
  <w:style w:type="paragraph" w:styleId="Textkrpereinzug">
    <w:name w:val="Body Text Indent"/>
    <w:basedOn w:val="Standard"/>
    <w:rsid w:val="003A327B"/>
    <w:pPr>
      <w:widowControl/>
      <w:ind w:firstLine="567"/>
    </w:pPr>
    <w:rPr>
      <w:sz w:val="22"/>
      <w:lang w:val="en-GB"/>
    </w:rPr>
  </w:style>
  <w:style w:type="paragraph" w:styleId="Textkrpereinzug2">
    <w:name w:val="Body Text Indent 2"/>
    <w:basedOn w:val="Standard"/>
    <w:rsid w:val="003A327B"/>
    <w:pPr>
      <w:widowControl/>
      <w:ind w:firstLine="567"/>
    </w:pPr>
    <w:rPr>
      <w:b/>
      <w:sz w:val="22"/>
      <w:lang w:val="en-GB"/>
    </w:rPr>
  </w:style>
  <w:style w:type="paragraph" w:styleId="Textkrpereinzug3">
    <w:name w:val="Body Text Indent 3"/>
    <w:basedOn w:val="Standard"/>
    <w:rsid w:val="003A327B"/>
    <w:pPr>
      <w:widowControl/>
      <w:spacing w:before="60"/>
      <w:ind w:left="1134"/>
    </w:pPr>
    <w:rPr>
      <w:rFonts w:ascii="Helvetica" w:hAnsi="Helvetica"/>
      <w:sz w:val="22"/>
      <w:lang w:val="en-GB" w:eastAsia="en-US"/>
    </w:rPr>
  </w:style>
  <w:style w:type="paragraph" w:styleId="Untertitel">
    <w:name w:val="Subtitle"/>
    <w:basedOn w:val="Standard"/>
    <w:qFormat/>
    <w:rsid w:val="003A327B"/>
    <w:pPr>
      <w:jc w:val="center"/>
    </w:pPr>
    <w:rPr>
      <w:sz w:val="32"/>
      <w:lang w:val="en-US"/>
    </w:rPr>
  </w:style>
  <w:style w:type="paragraph" w:customStyle="1" w:styleId="tablenormal">
    <w:name w:val="table normal"/>
    <w:basedOn w:val="Standard"/>
    <w:rsid w:val="003A327B"/>
    <w:pPr>
      <w:keepNext/>
      <w:widowControl/>
      <w:spacing w:before="60" w:after="60"/>
      <w:jc w:val="center"/>
    </w:pPr>
    <w:rPr>
      <w:rFonts w:ascii="Helvetica" w:hAnsi="Helvetica"/>
      <w:sz w:val="20"/>
      <w:lang w:val="en-GB" w:eastAsia="en-US"/>
    </w:rPr>
  </w:style>
  <w:style w:type="paragraph" w:styleId="Titel">
    <w:name w:val="Title"/>
    <w:basedOn w:val="Standard"/>
    <w:qFormat/>
    <w:rsid w:val="003A327B"/>
    <w:pPr>
      <w:spacing w:before="240" w:after="60"/>
      <w:jc w:val="center"/>
      <w:outlineLvl w:val="0"/>
    </w:pPr>
    <w:rPr>
      <w:b/>
      <w:caps/>
      <w:kern w:val="28"/>
      <w:lang w:val="en-US"/>
    </w:rPr>
  </w:style>
  <w:style w:type="paragraph" w:styleId="Verzeichnis4">
    <w:name w:val="toc 4"/>
    <w:basedOn w:val="Standard"/>
    <w:next w:val="Standard"/>
    <w:autoRedefine/>
    <w:semiHidden/>
    <w:rsid w:val="003A327B"/>
    <w:pPr>
      <w:ind w:left="720"/>
      <w:jc w:val="left"/>
    </w:pPr>
    <w:rPr>
      <w:sz w:val="18"/>
      <w:lang w:val="en-US"/>
    </w:rPr>
  </w:style>
  <w:style w:type="paragraph" w:styleId="Verzeichnis5">
    <w:name w:val="toc 5"/>
    <w:basedOn w:val="Standard"/>
    <w:next w:val="Standard"/>
    <w:autoRedefine/>
    <w:semiHidden/>
    <w:rsid w:val="003A327B"/>
    <w:pPr>
      <w:ind w:left="960"/>
      <w:jc w:val="left"/>
    </w:pPr>
    <w:rPr>
      <w:sz w:val="18"/>
      <w:lang w:val="en-US"/>
    </w:rPr>
  </w:style>
  <w:style w:type="paragraph" w:styleId="Verzeichnis6">
    <w:name w:val="toc 6"/>
    <w:basedOn w:val="Standard"/>
    <w:next w:val="Standard"/>
    <w:autoRedefine/>
    <w:semiHidden/>
    <w:rsid w:val="003A327B"/>
    <w:pPr>
      <w:ind w:left="1200"/>
      <w:jc w:val="left"/>
    </w:pPr>
    <w:rPr>
      <w:sz w:val="18"/>
      <w:lang w:val="en-US"/>
    </w:rPr>
  </w:style>
  <w:style w:type="paragraph" w:styleId="Verzeichnis7">
    <w:name w:val="toc 7"/>
    <w:basedOn w:val="Standard"/>
    <w:next w:val="Standard"/>
    <w:autoRedefine/>
    <w:semiHidden/>
    <w:rsid w:val="003A327B"/>
    <w:pPr>
      <w:ind w:left="1440"/>
      <w:jc w:val="left"/>
    </w:pPr>
    <w:rPr>
      <w:sz w:val="18"/>
      <w:lang w:val="en-US"/>
    </w:rPr>
  </w:style>
  <w:style w:type="paragraph" w:styleId="Verzeichnis8">
    <w:name w:val="toc 8"/>
    <w:basedOn w:val="Standard"/>
    <w:next w:val="Standard"/>
    <w:autoRedefine/>
    <w:semiHidden/>
    <w:rsid w:val="003A327B"/>
    <w:pPr>
      <w:ind w:left="1680"/>
      <w:jc w:val="left"/>
    </w:pPr>
    <w:rPr>
      <w:sz w:val="18"/>
      <w:lang w:val="en-US"/>
    </w:rPr>
  </w:style>
  <w:style w:type="paragraph" w:styleId="Verzeichnis9">
    <w:name w:val="toc 9"/>
    <w:basedOn w:val="Standard"/>
    <w:next w:val="Standard"/>
    <w:autoRedefine/>
    <w:semiHidden/>
    <w:rsid w:val="003A327B"/>
    <w:pPr>
      <w:ind w:left="1920"/>
      <w:jc w:val="left"/>
    </w:pPr>
    <w:rPr>
      <w:sz w:val="18"/>
      <w:lang w:val="en-US"/>
    </w:rPr>
  </w:style>
  <w:style w:type="paragraph" w:customStyle="1" w:styleId="TitreRomain">
    <w:name w:val="TitreRomain"/>
    <w:basedOn w:val="Titel"/>
    <w:rsid w:val="003A327B"/>
    <w:pPr>
      <w:widowControl/>
      <w:numPr>
        <w:numId w:val="4"/>
      </w:numPr>
    </w:pPr>
    <w:rPr>
      <w:caps w:val="0"/>
    </w:rPr>
  </w:style>
  <w:style w:type="paragraph" w:customStyle="1" w:styleId="Titre1planck">
    <w:name w:val="Titre1planck"/>
    <w:next w:val="Titre2planck"/>
    <w:autoRedefine/>
    <w:rsid w:val="003A327B"/>
    <w:pPr>
      <w:numPr>
        <w:numId w:val="5"/>
      </w:numPr>
      <w:spacing w:before="240" w:after="120"/>
    </w:pPr>
    <w:rPr>
      <w:rFonts w:ascii="Times New Roman" w:eastAsia="Times New Roman" w:hAnsi="Times New Roman"/>
      <w:b/>
      <w:caps/>
      <w:sz w:val="24"/>
    </w:rPr>
  </w:style>
  <w:style w:type="paragraph" w:customStyle="1" w:styleId="Titre2planck">
    <w:name w:val="Titre2planck"/>
    <w:basedOn w:val="Titre1planck"/>
    <w:next w:val="Titre3planck"/>
    <w:autoRedefine/>
    <w:rsid w:val="003A327B"/>
    <w:pPr>
      <w:numPr>
        <w:ilvl w:val="1"/>
      </w:numPr>
      <w:spacing w:before="120" w:after="0"/>
      <w:ind w:left="1440" w:hanging="1440"/>
      <w:jc w:val="both"/>
    </w:pPr>
    <w:rPr>
      <w:caps w:val="0"/>
      <w:lang w:val="en-GB"/>
    </w:rPr>
  </w:style>
  <w:style w:type="paragraph" w:customStyle="1" w:styleId="Titre3planck">
    <w:name w:val="Titre3planck"/>
    <w:basedOn w:val="Titre2planck"/>
    <w:next w:val="Styleplanck1"/>
    <w:autoRedefine/>
    <w:rsid w:val="003A327B"/>
    <w:pPr>
      <w:numPr>
        <w:ilvl w:val="0"/>
        <w:numId w:val="6"/>
      </w:numPr>
      <w:ind w:left="851" w:hanging="851"/>
    </w:pPr>
  </w:style>
  <w:style w:type="paragraph" w:customStyle="1" w:styleId="Styleplanck1">
    <w:name w:val="Styleplanck1"/>
    <w:basedOn w:val="NurText"/>
    <w:rsid w:val="003A327B"/>
    <w:rPr>
      <w:rFonts w:ascii="Times New Roman" w:hAnsi="Times New Roman"/>
      <w:sz w:val="24"/>
      <w:lang w:val="en-GB"/>
    </w:rPr>
  </w:style>
  <w:style w:type="paragraph" w:styleId="NurText">
    <w:name w:val="Plain Text"/>
    <w:basedOn w:val="Standard"/>
    <w:rsid w:val="003A327B"/>
    <w:pPr>
      <w:widowControl/>
      <w:ind w:left="851"/>
      <w:jc w:val="left"/>
    </w:pPr>
    <w:rPr>
      <w:rFonts w:ascii="Courier New" w:hAnsi="Courier New"/>
      <w:sz w:val="20"/>
      <w:lang w:val="en-US"/>
    </w:rPr>
  </w:style>
  <w:style w:type="paragraph" w:customStyle="1" w:styleId="Titre4planck">
    <w:name w:val="Titre4planck"/>
    <w:basedOn w:val="Titre3planck"/>
    <w:next w:val="Styleplanck1"/>
    <w:autoRedefine/>
    <w:rsid w:val="003A327B"/>
    <w:pPr>
      <w:numPr>
        <w:ilvl w:val="3"/>
        <w:numId w:val="5"/>
      </w:numPr>
      <w:tabs>
        <w:tab w:val="clear" w:pos="864"/>
        <w:tab w:val="num" w:pos="851"/>
      </w:tabs>
      <w:ind w:left="851" w:hanging="851"/>
    </w:pPr>
    <w:rPr>
      <w:i/>
    </w:rPr>
  </w:style>
  <w:style w:type="paragraph" w:customStyle="1" w:styleId="Titre5planck">
    <w:name w:val="Titre5planck"/>
    <w:basedOn w:val="Titre4planck"/>
    <w:next w:val="Styleplanck1"/>
    <w:rsid w:val="003A327B"/>
    <w:pPr>
      <w:numPr>
        <w:ilvl w:val="4"/>
      </w:numPr>
      <w:tabs>
        <w:tab w:val="clear" w:pos="1008"/>
      </w:tabs>
      <w:ind w:left="851" w:hanging="851"/>
    </w:pPr>
  </w:style>
  <w:style w:type="table" w:styleId="Tabellenraster">
    <w:name w:val="Table Grid"/>
    <w:basedOn w:val="NormaleTabelle"/>
    <w:rsid w:val="00F01AF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fzeileZeichen">
    <w:name w:val="Kopfzeile Zeichen"/>
    <w:link w:val="Kopfzeile"/>
    <w:rsid w:val="00A72C29"/>
    <w:rPr>
      <w:rFonts w:ascii="Times New Roman" w:eastAsia="Times New Roman" w:hAnsi="Times New Roman"/>
      <w:sz w:val="24"/>
      <w:lang w:val="en-US"/>
    </w:rPr>
  </w:style>
  <w:style w:type="paragraph" w:styleId="Sprechblasentext">
    <w:name w:val="Balloon Text"/>
    <w:basedOn w:val="Standard"/>
    <w:link w:val="SprechblasentextZeichen"/>
    <w:rsid w:val="0048044C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rsid w:val="0048044C"/>
    <w:rPr>
      <w:rFonts w:ascii="Tahoma" w:eastAsia="Times New Roman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B1C7A"/>
    <w:pPr>
      <w:keepNext/>
      <w:keepLines/>
      <w:widowControl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z w:val="28"/>
      <w:szCs w:val="28"/>
      <w:lang w:val="fr-FR" w:eastAsia="en-US"/>
    </w:rPr>
  </w:style>
  <w:style w:type="character" w:styleId="Link">
    <w:name w:val="Hyperlink"/>
    <w:uiPriority w:val="99"/>
    <w:unhideWhenUsed/>
    <w:rsid w:val="008B1C7A"/>
    <w:rPr>
      <w:color w:val="0000FF"/>
      <w:u w:val="single"/>
    </w:rPr>
  </w:style>
  <w:style w:type="paragraph" w:customStyle="1" w:styleId="Style1">
    <w:name w:val="Style1"/>
    <w:basedOn w:val="Standard"/>
    <w:link w:val="Style1Car"/>
    <w:uiPriority w:val="99"/>
    <w:qFormat/>
    <w:rsid w:val="00D16E40"/>
    <w:pPr>
      <w:widowControl/>
      <w:numPr>
        <w:numId w:val="7"/>
      </w:numPr>
      <w:jc w:val="left"/>
    </w:pPr>
    <w:rPr>
      <w:rFonts w:ascii="Calibri" w:hAnsi="Calibri"/>
      <w:b/>
      <w:bCs/>
      <w:sz w:val="28"/>
      <w:szCs w:val="24"/>
    </w:rPr>
  </w:style>
  <w:style w:type="character" w:customStyle="1" w:styleId="Style1Car">
    <w:name w:val="Style1 Car"/>
    <w:link w:val="Style1"/>
    <w:uiPriority w:val="99"/>
    <w:rsid w:val="00D16E40"/>
    <w:rPr>
      <w:rFonts w:ascii="Calibri" w:eastAsia="Times New Roman" w:hAnsi="Calibri"/>
      <w:b/>
      <w:bCs/>
      <w:sz w:val="28"/>
      <w:szCs w:val="24"/>
    </w:rPr>
  </w:style>
  <w:style w:type="paragraph" w:styleId="Listenabsatz">
    <w:name w:val="List Paragraph"/>
    <w:basedOn w:val="Standard"/>
    <w:uiPriority w:val="34"/>
    <w:qFormat/>
    <w:rsid w:val="00D16E40"/>
    <w:pPr>
      <w:widowControl/>
      <w:ind w:left="708"/>
      <w:jc w:val="left"/>
    </w:pPr>
    <w:rPr>
      <w:rFonts w:ascii="Calibri" w:hAnsi="Calibri"/>
      <w:szCs w:val="24"/>
    </w:rPr>
  </w:style>
  <w:style w:type="character" w:customStyle="1" w:styleId="hps">
    <w:name w:val="hps"/>
    <w:rsid w:val="00D16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2~1\AppData\Local\Temp\Template_NectarCAM_Docs_with_Lab_logo-V1.0-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A07C9-5FEA-D648-9446-49538A78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\Users\USER12~1\AppData\Local\Temp\Template_NectarCAM_Docs_with_Lab_logo-V1.0-2.dot</Template>
  <TotalTime>0</TotalTime>
  <Pages>7</Pages>
  <Words>940</Words>
  <Characters>5928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Prepared by:</vt:lpstr>
    </vt:vector>
  </TitlesOfParts>
  <Company>CESR</Company>
  <LinksUpToDate>false</LinksUpToDate>
  <CharactersWithSpaces>6855</CharactersWithSpaces>
  <SharedDoc>false</SharedDoc>
  <HLinks>
    <vt:vector size="36" baseType="variant">
      <vt:variant>
        <vt:i4>1048624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_Toc377461254</vt:lpwstr>
      </vt:variant>
      <vt:variant>
        <vt:i4>1048624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_Toc377461253</vt:lpwstr>
      </vt:variant>
      <vt:variant>
        <vt:i4>1048624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_Toc377461252</vt:lpwstr>
      </vt:variant>
      <vt:variant>
        <vt:i4>1048624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_Toc377461251</vt:lpwstr>
      </vt:variant>
      <vt:variant>
        <vt:i4>1048624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_Toc377461250</vt:lpwstr>
      </vt:variant>
      <vt:variant>
        <vt:i4>1114160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_Toc377461249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Prepared by:</dc:title>
  <dc:creator>Sandrine P.</dc:creator>
  <cp:lastModifiedBy>Karsten Büßer</cp:lastModifiedBy>
  <cp:revision>4</cp:revision>
  <cp:lastPrinted>2015-04-15T11:08:00Z</cp:lastPrinted>
  <dcterms:created xsi:type="dcterms:W3CDTF">2015-04-15T11:06:00Z</dcterms:created>
  <dcterms:modified xsi:type="dcterms:W3CDTF">2015-04-15T11:09:00Z</dcterms:modified>
</cp:coreProperties>
</file>